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C11C" w14:textId="768F13F4" w:rsidR="00F8679C" w:rsidRDefault="00814772" w:rsidP="00F8679C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>
        <w:rPr>
          <w:rFonts w:ascii="Arial Black" w:hAnsi="Arial Black" w:cs="Arial"/>
          <w:b/>
          <w:caps/>
          <w:sz w:val="40"/>
          <w:szCs w:val="36"/>
        </w:rPr>
        <w:t>K</w:t>
      </w:r>
      <w:r w:rsidR="00F8679C" w:rsidRPr="00625FA8">
        <w:rPr>
          <w:rFonts w:ascii="Arial Black" w:hAnsi="Arial Black" w:cs="Arial"/>
          <w:b/>
          <w:caps/>
          <w:sz w:val="40"/>
          <w:szCs w:val="36"/>
        </w:rPr>
        <w:t>orespondence - Rok</w:t>
      </w:r>
      <w:proofErr w:type="gramEnd"/>
      <w:r w:rsidR="00F8679C"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F8679C">
        <w:rPr>
          <w:rFonts w:ascii="Arial Black" w:hAnsi="Arial Black" w:cs="Arial"/>
          <w:b/>
          <w:caps/>
          <w:sz w:val="40"/>
          <w:szCs w:val="36"/>
        </w:rPr>
        <w:t>23</w:t>
      </w:r>
    </w:p>
    <w:p w14:paraId="7C6138BE" w14:textId="77777777" w:rsidR="00F8679C" w:rsidRPr="00625FA8" w:rsidRDefault="00F8679C" w:rsidP="00F8679C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8CACE9B" w14:textId="77777777" w:rsidR="00F8679C" w:rsidRDefault="00F8679C" w:rsidP="00F8679C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F8679C">
        <w:rPr>
          <w:rFonts w:ascii="Arial" w:hAnsi="Arial" w:cs="Arial"/>
          <w:b/>
          <w:caps/>
          <w:sz w:val="36"/>
          <w:szCs w:val="36"/>
        </w:rPr>
        <w:t>OBLASTNÍ</w:t>
      </w:r>
      <w:r>
        <w:rPr>
          <w:rFonts w:ascii="Arial" w:hAnsi="Arial" w:cs="Arial"/>
          <w:b/>
          <w:caps/>
          <w:sz w:val="36"/>
          <w:szCs w:val="36"/>
        </w:rPr>
        <w:t>HO</w:t>
      </w:r>
      <w:r w:rsidRPr="00F8679C">
        <w:rPr>
          <w:rFonts w:ascii="Arial" w:hAnsi="Arial" w:cs="Arial"/>
          <w:b/>
          <w:caps/>
          <w:sz w:val="36"/>
          <w:szCs w:val="36"/>
        </w:rPr>
        <w:t xml:space="preserve"> INSPEKTORÁT</w:t>
      </w:r>
      <w:r>
        <w:rPr>
          <w:rFonts w:ascii="Arial" w:hAnsi="Arial" w:cs="Arial"/>
          <w:b/>
          <w:caps/>
          <w:sz w:val="36"/>
          <w:szCs w:val="36"/>
        </w:rPr>
        <w:t>U</w:t>
      </w:r>
      <w:r w:rsidRPr="00F8679C">
        <w:rPr>
          <w:rFonts w:ascii="Arial" w:hAnsi="Arial" w:cs="Arial"/>
          <w:b/>
          <w:caps/>
          <w:sz w:val="36"/>
          <w:szCs w:val="36"/>
        </w:rPr>
        <w:t xml:space="preserve"> PRÁCE PRO JIHOMORAVSKÝ KRAJ </w:t>
      </w:r>
    </w:p>
    <w:p w14:paraId="5764D444" w14:textId="77777777" w:rsidR="00F8679C" w:rsidRDefault="00F8679C" w:rsidP="00F8679C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F8679C">
        <w:rPr>
          <w:rFonts w:ascii="Arial" w:hAnsi="Arial" w:cs="Arial"/>
          <w:b/>
          <w:caps/>
          <w:sz w:val="36"/>
          <w:szCs w:val="36"/>
        </w:rPr>
        <w:t>A ZLÍNSKÝ KRAJ</w:t>
      </w:r>
    </w:p>
    <w:p w14:paraId="52302B3D" w14:textId="77777777" w:rsidR="00F8679C" w:rsidRPr="00625FA8" w:rsidRDefault="00F8679C" w:rsidP="00F8679C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F8679C" w14:paraId="349D9EB8" w14:textId="77777777" w:rsidTr="00FF0D0A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CF7AAA3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645A0322" w14:textId="77777777" w:rsidR="00F8679C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6C3719F9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18EC5182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FF9901" w14:textId="77777777" w:rsidR="00F8679C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F8679C" w14:paraId="1DED7F99" w14:textId="77777777" w:rsidTr="00FF0D0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1DDECD24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07709ED2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6898F5F" w14:textId="77777777" w:rsidR="00F8679C" w:rsidRPr="003C230F" w:rsidRDefault="00F8679C" w:rsidP="00FF0D0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4DE203" w14:textId="77777777" w:rsidR="00F8679C" w:rsidRPr="00992C7F" w:rsidRDefault="00F8679C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E47743" w14:textId="77777777" w:rsidR="00F8679C" w:rsidRPr="00992C7F" w:rsidRDefault="00F8679C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C02DF0" w14:textId="77777777" w:rsidR="00F8679C" w:rsidRPr="00992C7F" w:rsidRDefault="00F8679C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AF3FE7" w14:textId="77777777" w:rsidR="00F8679C" w:rsidRPr="00992C7F" w:rsidRDefault="00F8679C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3C337A74" w14:textId="77777777" w:rsidR="00F8679C" w:rsidRPr="00992C7F" w:rsidRDefault="00F8679C" w:rsidP="00FF0D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F8679C" w14:paraId="62DDB16F" w14:textId="77777777" w:rsidTr="00F8679C">
        <w:trPr>
          <w:trHeight w:val="3969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44C0B0" w14:textId="77777777" w:rsidR="00F8679C" w:rsidRPr="0083016F" w:rsidRDefault="00F8679C" w:rsidP="00F8679C">
            <w:pPr>
              <w:pStyle w:val="Odstavecseseznamem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A0EAF1" w14:textId="77777777" w:rsidR="00F8679C" w:rsidRPr="00F8679C" w:rsidRDefault="00F8679C" w:rsidP="00F8679C">
            <w:pPr>
              <w:rPr>
                <w:rFonts w:ascii="Arial" w:hAnsi="Arial" w:cs="Arial"/>
                <w:b/>
              </w:rPr>
            </w:pPr>
            <w:r w:rsidRPr="00F8679C">
              <w:rPr>
                <w:rFonts w:ascii="Arial" w:hAnsi="Arial" w:cs="Arial"/>
                <w:b/>
              </w:rPr>
              <w:t>Zápis o zahájení kontroly</w:t>
            </w:r>
          </w:p>
          <w:p w14:paraId="5361F292" w14:textId="77777777" w:rsidR="00F8679C" w:rsidRDefault="00F8679C" w:rsidP="00F8679C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zaměření kontroly na dodržování pracovněprávních předpisů dle ustanovení   § 126 odst. 2 zákona o zaměstnanosti, </w:t>
            </w:r>
          </w:p>
          <w:p w14:paraId="6FA3AEC4" w14:textId="77777777" w:rsidR="00F8679C" w:rsidRPr="00F8679C" w:rsidRDefault="00F8679C" w:rsidP="00F8679C">
            <w:pPr>
              <w:pStyle w:val="Odstavecseseznamem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>se zaměřením zejména na:</w:t>
            </w:r>
          </w:p>
          <w:p w14:paraId="75748C56" w14:textId="77777777" w:rsidR="00F8679C" w:rsidRDefault="00F8679C" w:rsidP="00F8679C">
            <w:pPr>
              <w:numPr>
                <w:ilvl w:val="0"/>
                <w:numId w:val="18"/>
              </w:num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umožněni výkonu nelegální práce </w:t>
            </w:r>
          </w:p>
          <w:p w14:paraId="1338B841" w14:textId="77777777" w:rsidR="00F8679C" w:rsidRDefault="00F8679C" w:rsidP="00F8679C">
            <w:pPr>
              <w:ind w:left="1353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>a výkon nelegální práce</w:t>
            </w:r>
          </w:p>
          <w:p w14:paraId="02015695" w14:textId="77777777" w:rsidR="00F8679C" w:rsidRPr="00F8679C" w:rsidRDefault="00F8679C" w:rsidP="00F8679C">
            <w:pPr>
              <w:ind w:left="1353"/>
              <w:rPr>
                <w:rFonts w:ascii="Arial" w:hAnsi="Arial" w:cs="Arial"/>
                <w:spacing w:val="-2"/>
                <w:sz w:val="10"/>
              </w:rPr>
            </w:pPr>
            <w:r w:rsidRPr="00F8679C">
              <w:rPr>
                <w:rFonts w:ascii="Arial" w:hAnsi="Arial" w:cs="Arial"/>
                <w:spacing w:val="-2"/>
                <w:sz w:val="10"/>
              </w:rPr>
              <w:t xml:space="preserve"> </w:t>
            </w:r>
          </w:p>
          <w:p w14:paraId="086331C1" w14:textId="77777777" w:rsidR="00F8679C" w:rsidRDefault="00F8679C" w:rsidP="00F8679C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dodržování povinností vymezených </w:t>
            </w:r>
          </w:p>
          <w:p w14:paraId="60785F41" w14:textId="77777777" w:rsidR="00F8679C" w:rsidRDefault="00F8679C" w:rsidP="00F8679C">
            <w:pPr>
              <w:pStyle w:val="Odstavecseseznamem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v ustanovení § 3 odst. 1 zákona </w:t>
            </w:r>
          </w:p>
          <w:p w14:paraId="04EB1C8B" w14:textId="77777777" w:rsidR="00F8679C" w:rsidRDefault="00F8679C" w:rsidP="00F8679C">
            <w:pPr>
              <w:pStyle w:val="Odstavecseseznamem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č. 251/2005   Sb., o inspekci práce, </w:t>
            </w:r>
          </w:p>
          <w:p w14:paraId="4AB2C62E" w14:textId="77777777" w:rsidR="00F8679C" w:rsidRDefault="00F8679C" w:rsidP="00F8679C">
            <w:pPr>
              <w:pStyle w:val="Odstavecseseznamem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ve znění pozdějších předpisů, </w:t>
            </w:r>
          </w:p>
          <w:p w14:paraId="4769A9B4" w14:textId="77777777" w:rsidR="00F8679C" w:rsidRPr="00F8679C" w:rsidRDefault="00F8679C" w:rsidP="00F8679C">
            <w:pPr>
              <w:pStyle w:val="Odstavecseseznamem"/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se zaměřením zejména na: </w:t>
            </w:r>
          </w:p>
          <w:p w14:paraId="3BA033CF" w14:textId="77777777" w:rsidR="00F8679C" w:rsidRDefault="00F8679C" w:rsidP="00F8679C">
            <w:pPr>
              <w:numPr>
                <w:ilvl w:val="0"/>
                <w:numId w:val="18"/>
              </w:num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vznik, změny a skončení pracovního poměru </w:t>
            </w:r>
          </w:p>
          <w:p w14:paraId="0BF068BD" w14:textId="77777777" w:rsidR="00F8679C" w:rsidRPr="00F8679C" w:rsidRDefault="00F8679C" w:rsidP="00F8679C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8679C">
              <w:rPr>
                <w:rFonts w:ascii="Arial" w:hAnsi="Arial" w:cs="Arial"/>
                <w:spacing w:val="-2"/>
              </w:rPr>
              <w:t>pracovní doba a doba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EEDAA7" w14:textId="77777777" w:rsidR="00F8679C" w:rsidRPr="00F8679C" w:rsidRDefault="00F8679C" w:rsidP="00F8679C">
            <w:pPr>
              <w:jc w:val="center"/>
              <w:rPr>
                <w:rFonts w:ascii="Arial" w:hAnsi="Arial" w:cs="Arial"/>
              </w:rPr>
            </w:pPr>
            <w:r w:rsidRPr="00F8679C">
              <w:rPr>
                <w:rFonts w:ascii="Arial" w:hAnsi="Arial" w:cs="Arial"/>
              </w:rPr>
              <w:t>30. 10. 2023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46F0CB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905118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83EC25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072CE6" w14:textId="77777777" w:rsidR="00F8679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735224C8" w14:textId="77777777" w:rsidR="00F8679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3159F376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30. 10. 2023</w:t>
            </w:r>
          </w:p>
        </w:tc>
      </w:tr>
    </w:tbl>
    <w:p w14:paraId="6DECD8AC" w14:textId="77777777" w:rsidR="00F8679C" w:rsidRDefault="00F8679C" w:rsidP="00F8679C"/>
    <w:p w14:paraId="32412729" w14:textId="77777777" w:rsidR="00F8679C" w:rsidRDefault="00F8679C" w:rsidP="00F8679C"/>
    <w:p w14:paraId="0888204C" w14:textId="77777777" w:rsidR="00F8679C" w:rsidRDefault="00F8679C">
      <w:pPr>
        <w:rPr>
          <w:rFonts w:ascii="Arial Black" w:hAnsi="Arial Black" w:cs="Arial"/>
          <w:b/>
          <w:caps/>
          <w:sz w:val="40"/>
          <w:szCs w:val="36"/>
        </w:rPr>
      </w:pPr>
    </w:p>
    <w:sectPr w:rsidR="00F8679C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B9EA" w14:textId="77777777" w:rsidR="00356BD4" w:rsidRDefault="00356BD4" w:rsidP="00BD447A">
      <w:pPr>
        <w:spacing w:after="0" w:line="240" w:lineRule="auto"/>
      </w:pPr>
      <w:r>
        <w:separator/>
      </w:r>
    </w:p>
  </w:endnote>
  <w:endnote w:type="continuationSeparator" w:id="0">
    <w:p w14:paraId="088BEB69" w14:textId="77777777" w:rsidR="00356BD4" w:rsidRDefault="00356BD4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BB343" w14:textId="77777777" w:rsidR="00356BD4" w:rsidRDefault="00356BD4" w:rsidP="00BD447A">
      <w:pPr>
        <w:spacing w:after="0" w:line="240" w:lineRule="auto"/>
      </w:pPr>
      <w:r>
        <w:separator/>
      </w:r>
    </w:p>
  </w:footnote>
  <w:footnote w:type="continuationSeparator" w:id="0">
    <w:p w14:paraId="77D572B8" w14:textId="77777777" w:rsidR="00356BD4" w:rsidRDefault="00356BD4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844B7"/>
    <w:multiLevelType w:val="hybridMultilevel"/>
    <w:tmpl w:val="630AE334"/>
    <w:lvl w:ilvl="0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5F17CFE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82FC2"/>
    <w:multiLevelType w:val="hybridMultilevel"/>
    <w:tmpl w:val="BCBCF59C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051659786">
    <w:abstractNumId w:val="10"/>
  </w:num>
  <w:num w:numId="2" w16cid:durableId="863202959">
    <w:abstractNumId w:val="2"/>
  </w:num>
  <w:num w:numId="3" w16cid:durableId="2107000652">
    <w:abstractNumId w:val="13"/>
  </w:num>
  <w:num w:numId="4" w16cid:durableId="275790246">
    <w:abstractNumId w:val="18"/>
  </w:num>
  <w:num w:numId="5" w16cid:durableId="349720647">
    <w:abstractNumId w:val="9"/>
  </w:num>
  <w:num w:numId="6" w16cid:durableId="1330986440">
    <w:abstractNumId w:val="3"/>
  </w:num>
  <w:num w:numId="7" w16cid:durableId="131481608">
    <w:abstractNumId w:val="5"/>
  </w:num>
  <w:num w:numId="8" w16cid:durableId="279532694">
    <w:abstractNumId w:val="8"/>
  </w:num>
  <w:num w:numId="9" w16cid:durableId="1167357886">
    <w:abstractNumId w:val="6"/>
  </w:num>
  <w:num w:numId="10" w16cid:durableId="1241527918">
    <w:abstractNumId w:val="12"/>
  </w:num>
  <w:num w:numId="11" w16cid:durableId="866022284">
    <w:abstractNumId w:val="1"/>
  </w:num>
  <w:num w:numId="12" w16cid:durableId="1571233318">
    <w:abstractNumId w:val="4"/>
  </w:num>
  <w:num w:numId="13" w16cid:durableId="821315958">
    <w:abstractNumId w:val="14"/>
  </w:num>
  <w:num w:numId="14" w16cid:durableId="816726047">
    <w:abstractNumId w:val="17"/>
  </w:num>
  <w:num w:numId="15" w16cid:durableId="945233662">
    <w:abstractNumId w:val="0"/>
  </w:num>
  <w:num w:numId="16" w16cid:durableId="535317853">
    <w:abstractNumId w:val="16"/>
  </w:num>
  <w:num w:numId="17" w16cid:durableId="2056736825">
    <w:abstractNumId w:val="15"/>
  </w:num>
  <w:num w:numId="18" w16cid:durableId="623776944">
    <w:abstractNumId w:val="7"/>
  </w:num>
  <w:num w:numId="19" w16cid:durableId="1096670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90853"/>
    <w:rsid w:val="001F7F76"/>
    <w:rsid w:val="002B3F9F"/>
    <w:rsid w:val="002E5214"/>
    <w:rsid w:val="00356BD4"/>
    <w:rsid w:val="00366965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63A5A"/>
    <w:rsid w:val="00792F15"/>
    <w:rsid w:val="0079703C"/>
    <w:rsid w:val="007A2BFE"/>
    <w:rsid w:val="007D384D"/>
    <w:rsid w:val="00814772"/>
    <w:rsid w:val="008201A5"/>
    <w:rsid w:val="008416F8"/>
    <w:rsid w:val="008D367F"/>
    <w:rsid w:val="008F3200"/>
    <w:rsid w:val="00990412"/>
    <w:rsid w:val="00992C7F"/>
    <w:rsid w:val="009947A0"/>
    <w:rsid w:val="009C5CC5"/>
    <w:rsid w:val="009D1CC8"/>
    <w:rsid w:val="00A4346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8679C"/>
    <w:rsid w:val="00FE3014"/>
    <w:rsid w:val="00FF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2993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4F82-0B0B-4D9C-B407-FE48DDAC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20</cp:revision>
  <cp:lastPrinted>2023-11-08T10:56:00Z</cp:lastPrinted>
  <dcterms:created xsi:type="dcterms:W3CDTF">2023-11-02T05:31:00Z</dcterms:created>
  <dcterms:modified xsi:type="dcterms:W3CDTF">2023-11-08T18:30:00Z</dcterms:modified>
</cp:coreProperties>
</file>