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AE821" w14:textId="2A086A72" w:rsidR="00E36794" w:rsidRDefault="00E36794" w:rsidP="00E36794">
      <w:pPr>
        <w:rPr>
          <w:rFonts w:ascii="Arial" w:hAnsi="Arial" w:cs="Arial"/>
          <w:color w:val="000000"/>
          <w:shd w:val="clear" w:color="auto" w:fill="FFFFFF"/>
        </w:rPr>
      </w:pPr>
      <w:proofErr w:type="spellStart"/>
      <w:r>
        <w:rPr>
          <w:rFonts w:ascii="Arial" w:hAnsi="Arial" w:cs="Arial"/>
          <w:color w:val="000000"/>
          <w:shd w:val="clear" w:color="auto" w:fill="FFFFFF"/>
        </w:rPr>
        <w:t>Commissioner</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Jobs</w:t>
      </w:r>
      <w:proofErr w:type="spellEnd"/>
      <w:r>
        <w:rPr>
          <w:rFonts w:ascii="Arial" w:hAnsi="Arial" w:cs="Arial"/>
          <w:color w:val="000000"/>
          <w:shd w:val="clear" w:color="auto" w:fill="FFFFFF"/>
        </w:rPr>
        <w:t xml:space="preserve"> and </w:t>
      </w:r>
      <w:proofErr w:type="spellStart"/>
      <w:r>
        <w:rPr>
          <w:rFonts w:ascii="Arial" w:hAnsi="Arial" w:cs="Arial"/>
          <w:color w:val="000000"/>
          <w:shd w:val="clear" w:color="auto" w:fill="FFFFFF"/>
        </w:rPr>
        <w:t>Social</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Rights</w:t>
      </w:r>
      <w:proofErr w:type="spellEnd"/>
      <w:r>
        <w:rPr>
          <w:rFonts w:ascii="Arial" w:hAnsi="Arial" w:cs="Arial"/>
          <w:color w:val="000000"/>
          <w:shd w:val="clear" w:color="auto" w:fill="FFFFFF"/>
        </w:rPr>
        <w:t xml:space="preserve">, </w:t>
      </w:r>
    </w:p>
    <w:p w14:paraId="2BCF1736" w14:textId="0359634C" w:rsidR="00B70004" w:rsidRDefault="00B70004" w:rsidP="00E36794">
      <w:pPr>
        <w:rPr>
          <w:rFonts w:ascii="Arial" w:hAnsi="Arial" w:cs="Arial"/>
          <w:color w:val="000000"/>
          <w:shd w:val="clear" w:color="auto" w:fill="FFFFFF"/>
        </w:rPr>
      </w:pPr>
      <w:r>
        <w:rPr>
          <w:rFonts w:ascii="Arial" w:hAnsi="Arial" w:cs="Arial"/>
          <w:color w:val="000000"/>
          <w:shd w:val="clear" w:color="auto" w:fill="FFFFFF"/>
        </w:rPr>
        <w:t>Evropská komise</w:t>
      </w:r>
    </w:p>
    <w:p w14:paraId="00BCE7F9" w14:textId="575E4CEF" w:rsidR="00B70004" w:rsidRDefault="00B70004" w:rsidP="00E36794">
      <w:pPr>
        <w:rPr>
          <w:rFonts w:ascii="Arial" w:hAnsi="Arial" w:cs="Arial"/>
          <w:color w:val="000000"/>
          <w:shd w:val="clear" w:color="auto" w:fill="FFFFFF"/>
        </w:rPr>
      </w:pPr>
      <w:proofErr w:type="spellStart"/>
      <w:r>
        <w:rPr>
          <w:rFonts w:ascii="Arial" w:hAnsi="Arial" w:cs="Arial"/>
          <w:color w:val="000000"/>
          <w:shd w:val="clear" w:color="auto" w:fill="FFFFFF"/>
        </w:rPr>
        <w:t>Rue</w:t>
      </w:r>
      <w:proofErr w:type="spellEnd"/>
      <w:r>
        <w:rPr>
          <w:rFonts w:ascii="Arial" w:hAnsi="Arial" w:cs="Arial"/>
          <w:color w:val="000000"/>
          <w:shd w:val="clear" w:color="auto" w:fill="FFFFFF"/>
        </w:rPr>
        <w:t xml:space="preserve"> de la </w:t>
      </w:r>
      <w:proofErr w:type="spellStart"/>
      <w:r>
        <w:rPr>
          <w:rFonts w:ascii="Arial" w:hAnsi="Arial" w:cs="Arial"/>
          <w:color w:val="000000"/>
          <w:shd w:val="clear" w:color="auto" w:fill="FFFFFF"/>
        </w:rPr>
        <w:t>Loi</w:t>
      </w:r>
      <w:proofErr w:type="spellEnd"/>
      <w:r>
        <w:rPr>
          <w:rFonts w:ascii="Arial" w:hAnsi="Arial" w:cs="Arial"/>
          <w:color w:val="000000"/>
          <w:shd w:val="clear" w:color="auto" w:fill="FFFFFF"/>
        </w:rPr>
        <w:t>/</w:t>
      </w:r>
      <w:proofErr w:type="spellStart"/>
      <w:r>
        <w:rPr>
          <w:rFonts w:ascii="Arial" w:hAnsi="Arial" w:cs="Arial"/>
          <w:color w:val="000000"/>
          <w:shd w:val="clear" w:color="auto" w:fill="FFFFFF"/>
        </w:rPr>
        <w:t>Wetstraat</w:t>
      </w:r>
      <w:proofErr w:type="spellEnd"/>
      <w:r>
        <w:rPr>
          <w:rFonts w:ascii="Arial" w:hAnsi="Arial" w:cs="Arial"/>
          <w:color w:val="000000"/>
          <w:shd w:val="clear" w:color="auto" w:fill="FFFFFF"/>
        </w:rPr>
        <w:t xml:space="preserve"> 200, 1049 </w:t>
      </w:r>
      <w:proofErr w:type="spellStart"/>
      <w:r>
        <w:rPr>
          <w:rFonts w:ascii="Arial" w:hAnsi="Arial" w:cs="Arial"/>
          <w:color w:val="000000"/>
          <w:shd w:val="clear" w:color="auto" w:fill="FFFFFF"/>
        </w:rPr>
        <w:t>Brusels</w:t>
      </w:r>
      <w:proofErr w:type="spellEnd"/>
    </w:p>
    <w:p w14:paraId="241E0C6D" w14:textId="0B35E6DB" w:rsidR="00B70004" w:rsidRDefault="00B70004" w:rsidP="00E36794">
      <w:pPr>
        <w:rPr>
          <w:rFonts w:ascii="Arial" w:hAnsi="Arial" w:cs="Arial"/>
          <w:color w:val="000000"/>
          <w:shd w:val="clear" w:color="auto" w:fill="FFFFFF"/>
        </w:rPr>
      </w:pPr>
      <w:proofErr w:type="spellStart"/>
      <w:r>
        <w:rPr>
          <w:rFonts w:ascii="Arial" w:hAnsi="Arial" w:cs="Arial"/>
          <w:color w:val="000000"/>
          <w:shd w:val="clear" w:color="auto" w:fill="FFFFFF"/>
        </w:rPr>
        <w:t>Belgium</w:t>
      </w:r>
      <w:proofErr w:type="spellEnd"/>
    </w:p>
    <w:p w14:paraId="75946214" w14:textId="77777777" w:rsidR="006D1573" w:rsidRDefault="006D1573" w:rsidP="006D1573"/>
    <w:p w14:paraId="364C4052" w14:textId="3D2BED7A" w:rsidR="00F32627" w:rsidRDefault="00F32627" w:rsidP="00ED54F4">
      <w:r>
        <w:rPr>
          <w:rFonts w:cstheme="minorHAnsi"/>
        </w:rPr>
        <w:t>ʺ</w:t>
      </w:r>
      <w:r>
        <w:t xml:space="preserve">Hvězda </w:t>
      </w:r>
      <w:proofErr w:type="spellStart"/>
      <w:r>
        <w:t>z.ú</w:t>
      </w:r>
      <w:proofErr w:type="spellEnd"/>
      <w:r>
        <w:t>.</w:t>
      </w:r>
      <w:r>
        <w:rPr>
          <w:rFonts w:cstheme="minorHAnsi"/>
        </w:rPr>
        <w:t>ʺ</w:t>
      </w:r>
    </w:p>
    <w:p w14:paraId="5A32849A" w14:textId="77F7CD98" w:rsidR="00F32627" w:rsidRDefault="00F32627" w:rsidP="00ED54F4">
      <w:proofErr w:type="spellStart"/>
      <w:r>
        <w:t>Zarámí</w:t>
      </w:r>
      <w:proofErr w:type="spellEnd"/>
      <w:r>
        <w:t xml:space="preserve"> 4077, 760 01</w:t>
      </w:r>
    </w:p>
    <w:p w14:paraId="5D27C5A3" w14:textId="3971D4E8" w:rsidR="00F32627" w:rsidRDefault="00F32627" w:rsidP="00ED54F4">
      <w:proofErr w:type="spellStart"/>
      <w:r>
        <w:t>Czechia</w:t>
      </w:r>
      <w:proofErr w:type="spellEnd"/>
    </w:p>
    <w:p w14:paraId="36A98B8C" w14:textId="0C22AF04" w:rsidR="00D90607" w:rsidRDefault="00D90607" w:rsidP="007F64E5">
      <w:pPr>
        <w:spacing w:before="100" w:beforeAutospacing="1" w:after="100" w:afterAutospacing="1" w:line="276" w:lineRule="auto"/>
        <w:jc w:val="both"/>
        <w:rPr>
          <w:rFonts w:cstheme="minorHAnsi"/>
        </w:rPr>
      </w:pPr>
      <w:r>
        <w:rPr>
          <w:rFonts w:cstheme="minorHAnsi"/>
        </w:rPr>
        <w:t>Vážen</w:t>
      </w:r>
      <w:r w:rsidR="001C3ED5">
        <w:rPr>
          <w:rFonts w:cstheme="minorHAnsi"/>
        </w:rPr>
        <w:t>ý</w:t>
      </w:r>
      <w:r>
        <w:rPr>
          <w:rFonts w:cstheme="minorHAnsi"/>
        </w:rPr>
        <w:t xml:space="preserve"> pan</w:t>
      </w:r>
      <w:r w:rsidR="001C3ED5">
        <w:rPr>
          <w:rFonts w:cstheme="minorHAnsi"/>
        </w:rPr>
        <w:t>e</w:t>
      </w:r>
      <w:r w:rsidR="00A9051B">
        <w:rPr>
          <w:rFonts w:cstheme="minorHAnsi"/>
        </w:rPr>
        <w:t xml:space="preserve"> </w:t>
      </w:r>
      <w:r w:rsidR="001C3ED5">
        <w:rPr>
          <w:rFonts w:cstheme="minorHAnsi"/>
        </w:rPr>
        <w:t>Eurokomisaři</w:t>
      </w:r>
      <w:r>
        <w:rPr>
          <w:rFonts w:cstheme="minorHAnsi"/>
        </w:rPr>
        <w:t xml:space="preserve"> </w:t>
      </w:r>
    </w:p>
    <w:p w14:paraId="5272F0D8" w14:textId="6833B772" w:rsidR="007F64E5" w:rsidRPr="00721FD5" w:rsidRDefault="00D90607" w:rsidP="007F64E5">
      <w:pPr>
        <w:spacing w:before="100" w:beforeAutospacing="1" w:after="100" w:afterAutospacing="1" w:line="276" w:lineRule="auto"/>
        <w:jc w:val="both"/>
        <w:rPr>
          <w:rFonts w:cstheme="minorHAnsi"/>
        </w:rPr>
      </w:pPr>
      <w:r>
        <w:rPr>
          <w:rFonts w:cstheme="minorHAnsi"/>
        </w:rPr>
        <w:t>n</w:t>
      </w:r>
      <w:r w:rsidR="007F64E5">
        <w:rPr>
          <w:rFonts w:cstheme="minorHAnsi"/>
        </w:rPr>
        <w:t xml:space="preserve">aše organizace zapsaný ústav “HVĚZDA </w:t>
      </w:r>
      <w:proofErr w:type="spellStart"/>
      <w:r w:rsidR="007F64E5">
        <w:rPr>
          <w:rFonts w:cstheme="minorHAnsi"/>
        </w:rPr>
        <w:t>z.ú</w:t>
      </w:r>
      <w:proofErr w:type="spellEnd"/>
      <w:r w:rsidR="007F64E5">
        <w:rPr>
          <w:rFonts w:cstheme="minorHAnsi"/>
        </w:rPr>
        <w:t xml:space="preserve">.“ Zlín je nezisková organizace zaměřující se na poskytování sociálních a zdravotních služeb na vysoce profesionální úrovni. Díky více než dvacetileté činnosti tradici zaujímáme ve Zlínském kraji </w:t>
      </w:r>
      <w:r w:rsidR="00A9051B">
        <w:rPr>
          <w:rFonts w:cstheme="minorHAnsi"/>
        </w:rPr>
        <w:t xml:space="preserve">významné místo. </w:t>
      </w:r>
      <w:proofErr w:type="gramStart"/>
      <w:r w:rsidR="00A9051B">
        <w:rPr>
          <w:rFonts w:cstheme="minorHAnsi"/>
        </w:rPr>
        <w:t>S</w:t>
      </w:r>
      <w:r w:rsidR="007F64E5">
        <w:rPr>
          <w:rFonts w:cstheme="minorHAnsi"/>
        </w:rPr>
        <w:t>oučasně  v</w:t>
      </w:r>
      <w:r w:rsidR="005805E7">
        <w:rPr>
          <w:rFonts w:cstheme="minorHAnsi"/>
        </w:rPr>
        <w:t>e</w:t>
      </w:r>
      <w:proofErr w:type="gramEnd"/>
      <w:r w:rsidR="005805E7">
        <w:rPr>
          <w:rFonts w:cstheme="minorHAnsi"/>
        </w:rPr>
        <w:t xml:space="preserve"> Středočeském kraji a</w:t>
      </w:r>
      <w:r w:rsidR="007F64E5">
        <w:rPr>
          <w:rFonts w:cstheme="minorHAnsi"/>
        </w:rPr>
        <w:t> Praze</w:t>
      </w:r>
      <w:r w:rsidR="00A9051B">
        <w:rPr>
          <w:rFonts w:cstheme="minorHAnsi"/>
        </w:rPr>
        <w:t xml:space="preserve"> </w:t>
      </w:r>
      <w:r w:rsidR="007F64E5">
        <w:rPr>
          <w:rFonts w:cstheme="minorHAnsi"/>
        </w:rPr>
        <w:t xml:space="preserve">se chystáme nabízet naše služby – domácí péči. </w:t>
      </w:r>
      <w:r w:rsidR="007F64E5" w:rsidRPr="00721FD5">
        <w:rPr>
          <w:rFonts w:cstheme="minorHAnsi"/>
        </w:rPr>
        <w:t>Naším posláním</w:t>
      </w:r>
      <w:r w:rsidR="007F64E5">
        <w:rPr>
          <w:rFonts w:cstheme="minorHAnsi"/>
        </w:rPr>
        <w:t xml:space="preserve"> je rozšíření praktického naplňování myšlenek humanismu, mezigenerační tolerance, solidarity a občanského soužití. </w:t>
      </w:r>
      <w:r w:rsidR="007F64E5" w:rsidRPr="00721FD5">
        <w:rPr>
          <w:rFonts w:cstheme="minorHAnsi"/>
        </w:rPr>
        <w:t>Jako jediná organizace v kraji jsme poskytli sociální a zdravotní pomoc sedmi lidem, kteří se dostali do velmi svízelné situaci tzv. bezdomovcům na vlastní náklady, neboť jsme nedostali na ně žádné finanční příspěvky, i když nám byli přislíben</w:t>
      </w:r>
      <w:r w:rsidR="00A9051B">
        <w:rPr>
          <w:rFonts w:cstheme="minorHAnsi"/>
        </w:rPr>
        <w:t>y</w:t>
      </w:r>
      <w:r w:rsidR="007F64E5" w:rsidRPr="00721FD5">
        <w:rPr>
          <w:rFonts w:cstheme="minorHAnsi"/>
        </w:rPr>
        <w:t xml:space="preserve">, když se o ně postaráme. </w:t>
      </w:r>
      <w:r w:rsidR="001714F0">
        <w:rPr>
          <w:rFonts w:cstheme="minorHAnsi"/>
        </w:rPr>
        <w:t xml:space="preserve"> </w:t>
      </w:r>
      <w:r w:rsidR="001714F0" w:rsidRPr="001714F0">
        <w:rPr>
          <w:rFonts w:cstheme="minorHAnsi"/>
          <w:b/>
          <w:bCs/>
        </w:rPr>
        <w:t xml:space="preserve">Letos nám MMZ přidělil pro příští rok 220 000 Kč </w:t>
      </w:r>
      <w:r w:rsidR="008318C1">
        <w:rPr>
          <w:rFonts w:cstheme="minorHAnsi"/>
          <w:b/>
          <w:bCs/>
        </w:rPr>
        <w:t xml:space="preserve">pro 60 klientů </w:t>
      </w:r>
      <w:r w:rsidR="001714F0" w:rsidRPr="001714F0">
        <w:rPr>
          <w:rFonts w:cstheme="minorHAnsi"/>
          <w:b/>
          <w:bCs/>
        </w:rPr>
        <w:t xml:space="preserve">(což je výsměch), na měsíc je to cca 27.000,- a na </w:t>
      </w:r>
      <w:r w:rsidR="00FC2D0D">
        <w:rPr>
          <w:rFonts w:cstheme="minorHAnsi"/>
          <w:b/>
          <w:bCs/>
        </w:rPr>
        <w:t>60</w:t>
      </w:r>
      <w:r w:rsidR="006D1573">
        <w:rPr>
          <w:rFonts w:cstheme="minorHAnsi"/>
          <w:b/>
          <w:bCs/>
        </w:rPr>
        <w:t>kl.</w:t>
      </w:r>
      <w:r w:rsidR="00FC2D0D">
        <w:rPr>
          <w:rFonts w:cstheme="minorHAnsi"/>
          <w:b/>
          <w:bCs/>
        </w:rPr>
        <w:t>/</w:t>
      </w:r>
      <w:r w:rsidR="001714F0" w:rsidRPr="001714F0">
        <w:rPr>
          <w:rFonts w:cstheme="minorHAnsi"/>
          <w:b/>
          <w:bCs/>
        </w:rPr>
        <w:t xml:space="preserve">den cca 362 Kč </w:t>
      </w:r>
      <w:r w:rsidR="00FC2D0D">
        <w:rPr>
          <w:rFonts w:cstheme="minorHAnsi"/>
          <w:b/>
          <w:bCs/>
        </w:rPr>
        <w:t>a na 1</w:t>
      </w:r>
      <w:r w:rsidR="006D1573">
        <w:rPr>
          <w:rFonts w:cstheme="minorHAnsi"/>
          <w:b/>
          <w:bCs/>
        </w:rPr>
        <w:t>kl.</w:t>
      </w:r>
      <w:r w:rsidR="00FC2D0D">
        <w:rPr>
          <w:rFonts w:cstheme="minorHAnsi"/>
          <w:b/>
          <w:bCs/>
        </w:rPr>
        <w:t>/den cca 11,- Kč</w:t>
      </w:r>
      <w:r w:rsidR="001714F0" w:rsidRPr="001714F0">
        <w:rPr>
          <w:rFonts w:cstheme="minorHAnsi"/>
          <w:b/>
          <w:bCs/>
        </w:rPr>
        <w:t>(!)</w:t>
      </w:r>
      <w:r w:rsidR="00FC2D0D">
        <w:rPr>
          <w:rFonts w:cstheme="minorHAnsi"/>
          <w:b/>
          <w:bCs/>
        </w:rPr>
        <w:t>, přičemž skutečn</w:t>
      </w:r>
      <w:r w:rsidR="00A37C28">
        <w:rPr>
          <w:rFonts w:cstheme="minorHAnsi"/>
          <w:b/>
          <w:bCs/>
        </w:rPr>
        <w:t>ý</w:t>
      </w:r>
      <w:r w:rsidR="00FC2D0D">
        <w:rPr>
          <w:rFonts w:cstheme="minorHAnsi"/>
          <w:b/>
          <w:bCs/>
        </w:rPr>
        <w:t xml:space="preserve"> náklad na 1</w:t>
      </w:r>
      <w:r w:rsidR="00A9051B">
        <w:rPr>
          <w:rFonts w:cstheme="minorHAnsi"/>
          <w:b/>
          <w:bCs/>
        </w:rPr>
        <w:t>kl.</w:t>
      </w:r>
      <w:r w:rsidR="006D1573">
        <w:rPr>
          <w:rFonts w:cstheme="minorHAnsi"/>
          <w:b/>
          <w:bCs/>
        </w:rPr>
        <w:t>/</w:t>
      </w:r>
      <w:r w:rsidR="00FC2D0D">
        <w:rPr>
          <w:rFonts w:cstheme="minorHAnsi"/>
          <w:b/>
          <w:bCs/>
        </w:rPr>
        <w:t xml:space="preserve">den činí </w:t>
      </w:r>
      <w:r w:rsidR="003A034B">
        <w:rPr>
          <w:rFonts w:cstheme="minorHAnsi"/>
          <w:b/>
          <w:bCs/>
        </w:rPr>
        <w:t>cca 1. 250,- Kč</w:t>
      </w:r>
      <w:r w:rsidR="0032059E">
        <w:rPr>
          <w:rFonts w:cstheme="minorHAnsi"/>
          <w:b/>
          <w:bCs/>
        </w:rPr>
        <w:t>.</w:t>
      </w:r>
      <w:r w:rsidR="001714F0">
        <w:rPr>
          <w:rFonts w:cstheme="minorHAnsi"/>
        </w:rPr>
        <w:t xml:space="preserve"> </w:t>
      </w:r>
      <w:r w:rsidR="007F64E5" w:rsidRPr="00721FD5">
        <w:rPr>
          <w:rFonts w:cstheme="minorHAnsi"/>
        </w:rPr>
        <w:t xml:space="preserve">Rovněž jsme poskytli ČČK v Praze odbornou pomoc v době covidové; </w:t>
      </w:r>
      <w:r w:rsidR="00A9051B">
        <w:rPr>
          <w:rFonts w:cstheme="minorHAnsi"/>
        </w:rPr>
        <w:t>také</w:t>
      </w:r>
      <w:r w:rsidR="007F64E5" w:rsidRPr="00721FD5">
        <w:rPr>
          <w:rFonts w:cstheme="minorHAnsi"/>
        </w:rPr>
        <w:t xml:space="preserve"> na vlastní náklady, neboť to máme v naších stanovách a sice pomáhat nezištně spoluobčanům v nouzi. </w:t>
      </w:r>
      <w:r w:rsidR="00A9051B">
        <w:rPr>
          <w:rFonts w:cstheme="minorHAnsi"/>
        </w:rPr>
        <w:t xml:space="preserve">Za tuto naši nezištnou pomoc jsme byli v ČT 1 pořad Černé ovce </w:t>
      </w:r>
      <w:proofErr w:type="spellStart"/>
      <w:r w:rsidR="00A9051B">
        <w:rPr>
          <w:rFonts w:cstheme="minorHAnsi"/>
        </w:rPr>
        <w:t>dehonestování</w:t>
      </w:r>
      <w:proofErr w:type="spellEnd"/>
      <w:r w:rsidR="00A9051B">
        <w:rPr>
          <w:rFonts w:cstheme="minorHAnsi"/>
        </w:rPr>
        <w:t xml:space="preserve"> ČČK. Z t</w:t>
      </w:r>
      <w:r w:rsidR="007F64E5" w:rsidRPr="00721FD5">
        <w:rPr>
          <w:rFonts w:cstheme="minorHAnsi"/>
        </w:rPr>
        <w:t>oho vlastně vyplývá, že žádná pomoc se nevyplácí, bohužel</w:t>
      </w:r>
      <w:r w:rsidR="00721FD5">
        <w:rPr>
          <w:rFonts w:cstheme="minorHAnsi"/>
        </w:rPr>
        <w:t>.</w:t>
      </w:r>
      <w:r w:rsidR="001E1C7D">
        <w:rPr>
          <w:rFonts w:cstheme="minorHAnsi"/>
        </w:rPr>
        <w:t xml:space="preserve"> </w:t>
      </w:r>
    </w:p>
    <w:p w14:paraId="1E8E6398" w14:textId="6AE35820" w:rsidR="007F64E5" w:rsidRDefault="005135E2" w:rsidP="007F64E5">
      <w:pPr>
        <w:spacing w:before="100" w:beforeAutospacing="1" w:after="100" w:afterAutospacing="1" w:line="276" w:lineRule="auto"/>
        <w:jc w:val="both"/>
        <w:rPr>
          <w:rFonts w:cstheme="minorHAnsi"/>
        </w:rPr>
      </w:pPr>
      <w:r>
        <w:rPr>
          <w:rFonts w:cstheme="minorHAnsi"/>
        </w:rPr>
        <w:t>P</w:t>
      </w:r>
      <w:r w:rsidR="007F64E5">
        <w:rPr>
          <w:rFonts w:cstheme="minorHAnsi"/>
        </w:rPr>
        <w:t xml:space="preserve">racovníci </w:t>
      </w:r>
      <w:r>
        <w:rPr>
          <w:rFonts w:cstheme="minorHAnsi"/>
        </w:rPr>
        <w:t xml:space="preserve">organizace </w:t>
      </w:r>
      <w:proofErr w:type="gramStart"/>
      <w:r w:rsidR="007F64E5">
        <w:rPr>
          <w:rFonts w:cstheme="minorHAnsi"/>
        </w:rPr>
        <w:t>pečují</w:t>
      </w:r>
      <w:proofErr w:type="gramEnd"/>
      <w:r w:rsidR="007F64E5">
        <w:rPr>
          <w:rFonts w:cstheme="minorHAnsi"/>
        </w:rPr>
        <w:t xml:space="preserve"> a i pečovali o klienty nejen v rezidentních zařízeních - v hospici a </w:t>
      </w:r>
      <w:r w:rsidR="00A9051B">
        <w:rPr>
          <w:rFonts w:cstheme="minorHAnsi"/>
        </w:rPr>
        <w:t>dvou</w:t>
      </w:r>
      <w:r w:rsidR="007F64E5">
        <w:rPr>
          <w:rFonts w:cstheme="minorHAnsi"/>
        </w:rPr>
        <w:t xml:space="preserve"> domovech se zvláštním režimem, ale také v denním stacionáři pro klienty s mentálním postižením a duševním onemocněním</w:t>
      </w:r>
      <w:r w:rsidR="00FC2D0D">
        <w:rPr>
          <w:rFonts w:cstheme="minorHAnsi"/>
        </w:rPr>
        <w:t>, v chráněném bydlení, respitní péči, v sociálním poradenství, centru krizové intervence</w:t>
      </w:r>
      <w:r w:rsidR="007F64E5">
        <w:rPr>
          <w:rFonts w:cstheme="minorHAnsi"/>
        </w:rPr>
        <w:t xml:space="preserve"> a v terénu formou domácí péče a domácí hospicové péče. </w:t>
      </w:r>
      <w:r w:rsidR="00F20B33">
        <w:rPr>
          <w:rFonts w:cstheme="minorHAnsi"/>
        </w:rPr>
        <w:t>Bohužel</w:t>
      </w:r>
      <w:r w:rsidR="007F64E5">
        <w:rPr>
          <w:rFonts w:cstheme="minorHAnsi"/>
          <w:iCs/>
          <w:noProof/>
          <w:lang w:eastAsia="ar-SA"/>
        </w:rPr>
        <w:t>, v</w:t>
      </w:r>
      <w:r w:rsidR="007F64E5">
        <w:rPr>
          <w:rFonts w:cstheme="minorHAnsi"/>
        </w:rPr>
        <w:t>ážen</w:t>
      </w:r>
      <w:r w:rsidR="00A9051B">
        <w:rPr>
          <w:rFonts w:cstheme="minorHAnsi"/>
        </w:rPr>
        <w:t>á</w:t>
      </w:r>
      <w:r w:rsidR="007F64E5">
        <w:rPr>
          <w:rFonts w:cstheme="minorHAnsi"/>
        </w:rPr>
        <w:t xml:space="preserve"> pan</w:t>
      </w:r>
      <w:r w:rsidR="00A9051B">
        <w:rPr>
          <w:rFonts w:cstheme="minorHAnsi"/>
        </w:rPr>
        <w:t>í</w:t>
      </w:r>
      <w:r w:rsidR="001714F0">
        <w:rPr>
          <w:rFonts w:cstheme="minorHAnsi"/>
        </w:rPr>
        <w:t xml:space="preserve"> </w:t>
      </w:r>
      <w:proofErr w:type="spellStart"/>
      <w:r w:rsidR="00A9051B">
        <w:rPr>
          <w:rFonts w:cstheme="minorHAnsi"/>
        </w:rPr>
        <w:t>Pereiro</w:t>
      </w:r>
      <w:proofErr w:type="spellEnd"/>
      <w:r w:rsidR="007F64E5">
        <w:rPr>
          <w:rFonts w:cstheme="minorHAnsi"/>
        </w:rPr>
        <w:t xml:space="preserve"> , jsme ale byli v současné době nuceni naši činnost zredukovat </w:t>
      </w:r>
      <w:r w:rsidR="00A9051B">
        <w:rPr>
          <w:rFonts w:cstheme="minorHAnsi"/>
        </w:rPr>
        <w:t>z</w:t>
      </w:r>
      <w:r w:rsidR="007F64E5">
        <w:rPr>
          <w:rFonts w:cstheme="minorHAnsi"/>
        </w:rPr>
        <w:t> důvodů dlouhodobé nedostatečné finanční podpory Zlínského kraje</w:t>
      </w:r>
      <w:r w:rsidR="00F20B33">
        <w:rPr>
          <w:rFonts w:cstheme="minorHAnsi"/>
        </w:rPr>
        <w:t xml:space="preserve"> </w:t>
      </w:r>
      <w:r w:rsidR="00A9051B">
        <w:rPr>
          <w:rFonts w:cstheme="minorHAnsi"/>
        </w:rPr>
        <w:t>n</w:t>
      </w:r>
      <w:r w:rsidR="00F20B33">
        <w:rPr>
          <w:rFonts w:cstheme="minorHAnsi"/>
        </w:rPr>
        <w:t>a: Nestátní zdravotnické zařízení, střediska Domácí péče Zlín</w:t>
      </w:r>
      <w:r w:rsidR="00440B6E">
        <w:rPr>
          <w:rFonts w:cstheme="minorHAnsi"/>
        </w:rPr>
        <w:t xml:space="preserve"> a Středočeský kraj)</w:t>
      </w:r>
      <w:r w:rsidR="00F20B33">
        <w:rPr>
          <w:rFonts w:cstheme="minorHAnsi"/>
        </w:rPr>
        <w:t>, středisko Hospicová péče Zlín (Domácí hospicová péče), středisko Hospicová péče Zlín (obor Paliativní medicína pro dlouhodobou lůžkovou péči); dále středisko Domov seniorů – lůžková zařízení – druh péče domovy se zvláštním zařízením pro osoby s chronickým duševním onemocněním, a chronickým onemocněním a jinými zdravotními problémy a Lůžkové zařízení Dům služeb seniorům s pro klienty s Alzheimerovou chorobou a jinými typy demencí.</w:t>
      </w:r>
      <w:r w:rsidR="00D35BE1">
        <w:rPr>
          <w:rFonts w:cstheme="minorHAnsi"/>
        </w:rPr>
        <w:t xml:space="preserve"> Dá se </w:t>
      </w:r>
      <w:proofErr w:type="gramStart"/>
      <w:r w:rsidR="00D35BE1">
        <w:rPr>
          <w:rFonts w:cstheme="minorHAnsi"/>
        </w:rPr>
        <w:t>říci</w:t>
      </w:r>
      <w:proofErr w:type="gramEnd"/>
      <w:r w:rsidR="00D35BE1">
        <w:rPr>
          <w:rFonts w:cstheme="minorHAnsi"/>
        </w:rPr>
        <w:t xml:space="preserve">, že našich služeb využívají klienti z celé republiky. </w:t>
      </w:r>
    </w:p>
    <w:p w14:paraId="749A529C" w14:textId="5740BB5D" w:rsidR="00A9051B" w:rsidRDefault="00A9051B" w:rsidP="00A9051B">
      <w:pPr>
        <w:spacing w:before="100" w:beforeAutospacing="1" w:after="100" w:afterAutospacing="1" w:line="276" w:lineRule="auto"/>
        <w:jc w:val="both"/>
        <w:rPr>
          <w:rFonts w:cstheme="minorHAnsi"/>
        </w:rPr>
      </w:pPr>
      <w:r>
        <w:rPr>
          <w:rFonts w:cstheme="minorHAnsi"/>
        </w:rPr>
        <w:t xml:space="preserve">Během své </w:t>
      </w:r>
      <w:proofErr w:type="spellStart"/>
      <w:r>
        <w:rPr>
          <w:rFonts w:cstheme="minorHAnsi"/>
        </w:rPr>
        <w:t>dvacetitříleté</w:t>
      </w:r>
      <w:proofErr w:type="spellEnd"/>
      <w:r>
        <w:rPr>
          <w:rFonts w:cstheme="minorHAnsi"/>
        </w:rPr>
        <w:t xml:space="preserve"> činnosti organizace uzavřela 23 007 smluv s klienty/pacienty. </w:t>
      </w:r>
    </w:p>
    <w:p w14:paraId="2E15B83E" w14:textId="77777777" w:rsidR="00A9051B" w:rsidRDefault="00A9051B" w:rsidP="007F64E5">
      <w:pPr>
        <w:spacing w:before="100" w:beforeAutospacing="1" w:after="100" w:afterAutospacing="1" w:line="276" w:lineRule="auto"/>
        <w:jc w:val="both"/>
        <w:rPr>
          <w:rFonts w:cstheme="minorHAnsi"/>
        </w:rPr>
      </w:pPr>
    </w:p>
    <w:p w14:paraId="578F6F85" w14:textId="77777777" w:rsidR="007F64E5" w:rsidRDefault="007F64E5" w:rsidP="007F64E5">
      <w:pPr>
        <w:spacing w:before="100" w:beforeAutospacing="1" w:after="100" w:afterAutospacing="1" w:line="276" w:lineRule="auto"/>
        <w:jc w:val="both"/>
        <w:rPr>
          <w:rFonts w:cstheme="minorHAnsi"/>
        </w:rPr>
      </w:pPr>
      <w:r>
        <w:rPr>
          <w:rFonts w:cstheme="minorHAnsi"/>
        </w:rPr>
        <w:lastRenderedPageBreak/>
        <w:t>Poskytli jsme zaměstnání třem Ukrajinkám, když potřebovaly pomoc a jednu naši zaměstnankyni jsme podle potřeby uvolňovali na požádání Krajského úřadu Zlín pro práci s ukrajinskými dětmi ve středisku k tomu zřízenému.</w:t>
      </w:r>
    </w:p>
    <w:p w14:paraId="1090633E" w14:textId="3D7F2C58" w:rsidR="005135E2" w:rsidRDefault="007F64E5" w:rsidP="005135E2">
      <w:pPr>
        <w:spacing w:before="100" w:beforeAutospacing="1" w:after="100" w:afterAutospacing="1" w:line="276" w:lineRule="auto"/>
        <w:jc w:val="both"/>
        <w:rPr>
          <w:rFonts w:eastAsia="Calibri" w:cstheme="minorHAnsi"/>
          <w:iCs/>
        </w:rPr>
      </w:pPr>
      <w:r>
        <w:rPr>
          <w:rFonts w:cstheme="minorHAnsi"/>
        </w:rPr>
        <w:t>K zajištění nejvyšší možné kvality v poskytovaných službách získalo středisko mezinárodní certifikát ČSN EN ISO 9001:2016, který jsme každoročně obhajovali. V roce 2021 jsme na vlastní žádost z finančních důvodů (vysoké finanční provozní náklady</w:t>
      </w:r>
      <w:r w:rsidR="005805E7">
        <w:rPr>
          <w:rFonts w:cstheme="minorHAnsi"/>
        </w:rPr>
        <w:t xml:space="preserve"> </w:t>
      </w:r>
      <w:r w:rsidR="005135E2">
        <w:rPr>
          <w:rFonts w:cstheme="minorHAnsi"/>
        </w:rPr>
        <w:t xml:space="preserve">z důvodů covidové </w:t>
      </w:r>
      <w:proofErr w:type="gramStart"/>
      <w:r w:rsidR="005135E2">
        <w:rPr>
          <w:rFonts w:cstheme="minorHAnsi"/>
        </w:rPr>
        <w:t>pand</w:t>
      </w:r>
      <w:r w:rsidR="00223C4D">
        <w:rPr>
          <w:rFonts w:cstheme="minorHAnsi"/>
        </w:rPr>
        <w:t>e</w:t>
      </w:r>
      <w:r w:rsidR="005135E2">
        <w:rPr>
          <w:rFonts w:cstheme="minorHAnsi"/>
        </w:rPr>
        <w:t xml:space="preserve">mie </w:t>
      </w:r>
      <w:r>
        <w:rPr>
          <w:rFonts w:cstheme="minorHAnsi"/>
        </w:rPr>
        <w:t>)</w:t>
      </w:r>
      <w:proofErr w:type="gramEnd"/>
      <w:r>
        <w:rPr>
          <w:rFonts w:cstheme="minorHAnsi"/>
        </w:rPr>
        <w:t xml:space="preserve"> </w:t>
      </w:r>
      <w:r w:rsidR="00FE6F84">
        <w:rPr>
          <w:rFonts w:cstheme="minorHAnsi"/>
        </w:rPr>
        <w:t xml:space="preserve">z recertifikace </w:t>
      </w:r>
      <w:r>
        <w:rPr>
          <w:rFonts w:cstheme="minorHAnsi"/>
        </w:rPr>
        <w:t>odstoupil</w:t>
      </w:r>
      <w:r w:rsidR="00FE6F84">
        <w:rPr>
          <w:rFonts w:cstheme="minorHAnsi"/>
        </w:rPr>
        <w:t>i</w:t>
      </w:r>
      <w:r>
        <w:rPr>
          <w:rFonts w:cstheme="minorHAnsi"/>
        </w:rPr>
        <w:t xml:space="preserve">. </w:t>
      </w:r>
      <w:r w:rsidR="00FE6F84">
        <w:rPr>
          <w:rFonts w:cstheme="minorHAnsi"/>
        </w:rPr>
        <w:t xml:space="preserve">V letech 2007 a 2008 organizace získala </w:t>
      </w:r>
      <w:r>
        <w:rPr>
          <w:rFonts w:cstheme="minorHAnsi"/>
        </w:rPr>
        <w:t>ocenění Podnik Fair play</w:t>
      </w:r>
      <w:r w:rsidR="00FE6F84">
        <w:rPr>
          <w:rFonts w:cstheme="minorHAnsi"/>
        </w:rPr>
        <w:t xml:space="preserve">. </w:t>
      </w:r>
      <w:r>
        <w:rPr>
          <w:rFonts w:cstheme="minorHAnsi"/>
        </w:rPr>
        <w:t xml:space="preserve">  </w:t>
      </w:r>
      <w:r>
        <w:rPr>
          <w:rFonts w:eastAsia="Calibri" w:cstheme="minorHAnsi"/>
          <w:iCs/>
        </w:rPr>
        <w:t>V roce 2014 poté organizace získala pětihvězdičkové (jako jediná ve Zlínském kraji nejvyšší možné ocenění) ocenění Asociace poskytovatelů sociální péče Značka kvality v sociálních službách, které obhájila v roce 2017. V r. 202</w:t>
      </w:r>
      <w:r w:rsidR="005805E7">
        <w:rPr>
          <w:rFonts w:eastAsia="Calibri" w:cstheme="minorHAnsi"/>
          <w:iCs/>
        </w:rPr>
        <w:t>1</w:t>
      </w:r>
      <w:r>
        <w:rPr>
          <w:rFonts w:eastAsia="Calibri" w:cstheme="minorHAnsi"/>
          <w:iCs/>
        </w:rPr>
        <w:t xml:space="preserve"> jsme opět odstoupili sami z recertifikace odstoupily</w:t>
      </w:r>
      <w:r w:rsidR="006D1573">
        <w:rPr>
          <w:rFonts w:eastAsia="Calibri" w:cstheme="minorHAnsi"/>
          <w:iCs/>
        </w:rPr>
        <w:t xml:space="preserve"> </w:t>
      </w:r>
      <w:r w:rsidR="005805E7">
        <w:rPr>
          <w:rFonts w:eastAsia="Calibri" w:cstheme="minorHAnsi"/>
          <w:iCs/>
        </w:rPr>
        <w:t xml:space="preserve">nejen </w:t>
      </w:r>
      <w:r>
        <w:rPr>
          <w:rFonts w:eastAsia="Calibri" w:cstheme="minorHAnsi"/>
          <w:iCs/>
        </w:rPr>
        <w:t xml:space="preserve">z důvodů nových podmínek, které byly </w:t>
      </w:r>
      <w:r w:rsidR="00FE6F84">
        <w:rPr>
          <w:rFonts w:eastAsia="Calibri" w:cstheme="minorHAnsi"/>
          <w:iCs/>
        </w:rPr>
        <w:t>nastaveny</w:t>
      </w:r>
      <w:r>
        <w:rPr>
          <w:rFonts w:eastAsia="Calibri" w:cstheme="minorHAnsi"/>
          <w:iCs/>
        </w:rPr>
        <w:t xml:space="preserve"> především pro nové objekty (nesplňovali jsme nároky na prostor)</w:t>
      </w:r>
      <w:r w:rsidR="005805E7">
        <w:rPr>
          <w:rFonts w:eastAsia="Calibri" w:cstheme="minorHAnsi"/>
          <w:iCs/>
        </w:rPr>
        <w:t>, ale i z důvodu COVID-19. neboť v tu dobu kvůli pracovnímu vytížení</w:t>
      </w:r>
      <w:r w:rsidR="00FE6F84">
        <w:rPr>
          <w:rFonts w:eastAsia="Calibri" w:cstheme="minorHAnsi"/>
          <w:iCs/>
        </w:rPr>
        <w:t xml:space="preserve"> a nemocnosti </w:t>
      </w:r>
      <w:r w:rsidR="005805E7">
        <w:rPr>
          <w:rFonts w:eastAsia="Calibri" w:cstheme="minorHAnsi"/>
          <w:iCs/>
        </w:rPr>
        <w:t>jsme nebyli schopni</w:t>
      </w:r>
      <w:r w:rsidR="00FE6F84">
        <w:rPr>
          <w:rFonts w:eastAsia="Calibri" w:cstheme="minorHAnsi"/>
          <w:iCs/>
        </w:rPr>
        <w:t xml:space="preserve"> technickou část </w:t>
      </w:r>
      <w:proofErr w:type="gramStart"/>
      <w:r w:rsidR="00FE6F84">
        <w:rPr>
          <w:rFonts w:eastAsia="Calibri" w:cstheme="minorHAnsi"/>
          <w:iCs/>
        </w:rPr>
        <w:t xml:space="preserve">recertifikace </w:t>
      </w:r>
      <w:r w:rsidR="00223C4D">
        <w:rPr>
          <w:rFonts w:eastAsia="Calibri" w:cstheme="minorHAnsi"/>
          <w:iCs/>
        </w:rPr>
        <w:t xml:space="preserve"> </w:t>
      </w:r>
      <w:r w:rsidR="00FE6F84">
        <w:rPr>
          <w:rFonts w:eastAsia="Calibri" w:cstheme="minorHAnsi"/>
          <w:iCs/>
        </w:rPr>
        <w:t>(</w:t>
      </w:r>
      <w:proofErr w:type="gramEnd"/>
      <w:r w:rsidR="005805E7">
        <w:rPr>
          <w:rFonts w:eastAsia="Calibri" w:cstheme="minorHAnsi"/>
          <w:iCs/>
        </w:rPr>
        <w:t xml:space="preserve"> dotazníkov</w:t>
      </w:r>
      <w:r w:rsidR="00FE6F84">
        <w:rPr>
          <w:rFonts w:eastAsia="Calibri" w:cstheme="minorHAnsi"/>
          <w:iCs/>
        </w:rPr>
        <w:t>é</w:t>
      </w:r>
      <w:r w:rsidR="005805E7">
        <w:rPr>
          <w:rFonts w:eastAsia="Calibri" w:cstheme="minorHAnsi"/>
          <w:iCs/>
        </w:rPr>
        <w:t xml:space="preserve"> formulář</w:t>
      </w:r>
      <w:r w:rsidR="00FE6F84">
        <w:rPr>
          <w:rFonts w:eastAsia="Calibri" w:cstheme="minorHAnsi"/>
          <w:iCs/>
        </w:rPr>
        <w:t>e)</w:t>
      </w:r>
    </w:p>
    <w:p w14:paraId="4E08CFB2" w14:textId="239750A6" w:rsidR="007733C0" w:rsidRPr="008313E7" w:rsidRDefault="007F64E5" w:rsidP="001714F0">
      <w:pPr>
        <w:spacing w:before="100" w:beforeAutospacing="1" w:after="100" w:afterAutospacing="1" w:line="276" w:lineRule="auto"/>
        <w:jc w:val="both"/>
        <w:rPr>
          <w:rFonts w:cstheme="minorHAnsi"/>
          <w:kern w:val="0"/>
          <w:sz w:val="24"/>
          <w:szCs w:val="24"/>
          <w14:ligatures w14:val="none"/>
        </w:rPr>
      </w:pPr>
      <w:r w:rsidRPr="00514798">
        <w:rPr>
          <w:rFonts w:eastAsia="Calibri" w:cstheme="minorHAnsi"/>
          <w:kern w:val="0"/>
          <w:sz w:val="24"/>
          <w:szCs w:val="24"/>
          <w14:ligatures w14:val="none"/>
        </w:rPr>
        <w:t>V roce 2015, 2016, 2017, 2018</w:t>
      </w:r>
      <w:r w:rsidR="005805E7">
        <w:rPr>
          <w:rFonts w:eastAsia="Calibri" w:cstheme="minorHAnsi"/>
          <w:kern w:val="0"/>
          <w:sz w:val="24"/>
          <w:szCs w:val="24"/>
          <w14:ligatures w14:val="none"/>
        </w:rPr>
        <w:t>-23</w:t>
      </w:r>
      <w:r w:rsidRPr="00514798">
        <w:rPr>
          <w:rFonts w:eastAsia="Calibri" w:cstheme="minorHAnsi"/>
          <w:kern w:val="0"/>
          <w:sz w:val="24"/>
          <w:szCs w:val="24"/>
          <w14:ligatures w14:val="none"/>
        </w:rPr>
        <w:t xml:space="preserve"> organizace získala ocenění Prověřená společnost za žádné negativní ohlasy, etiku v oblasti podnikání a zodpovědný přístup k závazkům klientů </w:t>
      </w:r>
      <w:r w:rsidR="00E60A73">
        <w:rPr>
          <w:rFonts w:eastAsia="Calibri" w:cstheme="minorHAnsi"/>
          <w:kern w:val="0"/>
          <w:sz w:val="24"/>
          <w:szCs w:val="24"/>
          <w14:ligatures w14:val="none"/>
        </w:rPr>
        <w:t>a</w:t>
      </w:r>
      <w:r w:rsidRPr="00514798">
        <w:rPr>
          <w:rFonts w:eastAsia="Calibri" w:cstheme="minorHAnsi"/>
          <w:kern w:val="0"/>
          <w:sz w:val="24"/>
          <w:szCs w:val="24"/>
          <w14:ligatures w14:val="none"/>
        </w:rPr>
        <w:t xml:space="preserve"> obchodních partnerů. V roce 2019 obdržela nejen </w:t>
      </w:r>
      <w:r w:rsidR="00FE6F84">
        <w:rPr>
          <w:rFonts w:eastAsia="Calibri" w:cstheme="minorHAnsi"/>
          <w:kern w:val="0"/>
          <w:sz w:val="24"/>
          <w:szCs w:val="24"/>
          <w14:ligatures w14:val="none"/>
        </w:rPr>
        <w:t xml:space="preserve">toto </w:t>
      </w:r>
      <w:r w:rsidRPr="00514798">
        <w:rPr>
          <w:rFonts w:eastAsia="Calibri" w:cstheme="minorHAnsi"/>
          <w:kern w:val="0"/>
          <w:sz w:val="24"/>
          <w:szCs w:val="24"/>
          <w14:ligatures w14:val="none"/>
        </w:rPr>
        <w:t>ocenění, ale také platinovou plaketu   jako jediná organizace na Moravě</w:t>
      </w:r>
      <w:r w:rsidR="005135E2">
        <w:rPr>
          <w:rFonts w:eastAsia="Calibri" w:cstheme="minorHAnsi"/>
          <w:kern w:val="0"/>
          <w:sz w:val="24"/>
          <w:szCs w:val="24"/>
          <w14:ligatures w14:val="none"/>
        </w:rPr>
        <w:t xml:space="preserve"> a </w:t>
      </w:r>
      <w:proofErr w:type="gramStart"/>
      <w:r w:rsidR="005135E2">
        <w:rPr>
          <w:rFonts w:eastAsia="Calibri" w:cstheme="minorHAnsi"/>
          <w:kern w:val="0"/>
          <w:sz w:val="24"/>
          <w:szCs w:val="24"/>
          <w14:ligatures w14:val="none"/>
        </w:rPr>
        <w:t xml:space="preserve">v </w:t>
      </w:r>
      <w:r w:rsidRPr="00514798">
        <w:rPr>
          <w:rFonts w:eastAsia="Calibri" w:cstheme="minorHAnsi"/>
          <w:kern w:val="0"/>
          <w:sz w:val="24"/>
          <w:szCs w:val="24"/>
          <w14:ligatures w14:val="none"/>
        </w:rPr>
        <w:t> roce</w:t>
      </w:r>
      <w:proofErr w:type="gramEnd"/>
      <w:r w:rsidRPr="00514798">
        <w:rPr>
          <w:rFonts w:eastAsia="Calibri" w:cstheme="minorHAnsi"/>
          <w:kern w:val="0"/>
          <w:sz w:val="24"/>
          <w:szCs w:val="24"/>
          <w14:ligatures w14:val="none"/>
        </w:rPr>
        <w:t xml:space="preserve"> 2019 získala organizace také Evropský Certifikát Důvěryhodnosti Firem. </w:t>
      </w:r>
      <w:r w:rsidR="007733C0">
        <w:rPr>
          <w:kern w:val="0"/>
          <w14:ligatures w14:val="none"/>
        </w:rPr>
        <w:t xml:space="preserve">A </w:t>
      </w:r>
      <w:r w:rsidR="001714F0">
        <w:rPr>
          <w:kern w:val="0"/>
          <w14:ligatures w14:val="none"/>
        </w:rPr>
        <w:t>j</w:t>
      </w:r>
      <w:r w:rsidR="001E1C7D">
        <w:rPr>
          <w:kern w:val="0"/>
          <w14:ligatures w14:val="none"/>
        </w:rPr>
        <w:t xml:space="preserve">eště </w:t>
      </w:r>
      <w:r w:rsidR="007733C0">
        <w:rPr>
          <w:kern w:val="0"/>
          <w14:ligatures w14:val="none"/>
        </w:rPr>
        <w:t>v</w:t>
      </w:r>
      <w:r w:rsidR="005135E2">
        <w:rPr>
          <w:rFonts w:eastAsia="Times New Roman" w:cstheme="minorHAnsi"/>
          <w:iCs/>
          <w:noProof/>
          <w:kern w:val="0"/>
          <w:sz w:val="24"/>
          <w:szCs w:val="24"/>
          <w:lang w:eastAsia="ar-SA"/>
          <w14:ligatures w14:val="none"/>
        </w:rPr>
        <w:t xml:space="preserve"> témže </w:t>
      </w:r>
      <w:r w:rsidRPr="00994078">
        <w:rPr>
          <w:rFonts w:eastAsia="Times New Roman" w:cstheme="minorHAnsi"/>
          <w:iCs/>
          <w:noProof/>
          <w:kern w:val="0"/>
          <w:sz w:val="24"/>
          <w:szCs w:val="24"/>
          <w:lang w:eastAsia="ar-SA"/>
          <w14:ligatures w14:val="none"/>
        </w:rPr>
        <w:t>roce bdržela organizace</w:t>
      </w:r>
      <w:r w:rsidR="00FE6F84">
        <w:rPr>
          <w:rFonts w:eastAsia="Times New Roman" w:cstheme="minorHAnsi"/>
          <w:iCs/>
          <w:noProof/>
          <w:kern w:val="0"/>
          <w:sz w:val="24"/>
          <w:szCs w:val="24"/>
          <w:lang w:eastAsia="ar-SA"/>
          <w14:ligatures w14:val="none"/>
        </w:rPr>
        <w:t xml:space="preserve"> cenu</w:t>
      </w:r>
      <w:r w:rsidRPr="00994078">
        <w:rPr>
          <w:rFonts w:eastAsia="Times New Roman" w:cstheme="minorHAnsi"/>
          <w:iCs/>
          <w:noProof/>
          <w:kern w:val="0"/>
          <w:sz w:val="24"/>
          <w:szCs w:val="24"/>
          <w:lang w:eastAsia="ar-SA"/>
          <w14:ligatures w14:val="none"/>
        </w:rPr>
        <w:t xml:space="preserve"> (průhlednou destičku se zlatými poli, gratulační list, diplom) za dosažení statusu laureáta v místě: Zlín v projektu Orlové zdravotnictví 2019. Podstatou </w:t>
      </w:r>
      <w:r w:rsidR="005135E2">
        <w:rPr>
          <w:rFonts w:eastAsia="Times New Roman" w:cstheme="minorHAnsi"/>
          <w:iCs/>
          <w:noProof/>
          <w:kern w:val="0"/>
          <w:sz w:val="24"/>
          <w:szCs w:val="24"/>
          <w:lang w:eastAsia="ar-SA"/>
          <w14:ligatures w14:val="none"/>
        </w:rPr>
        <w:t xml:space="preserve">tohoto ocenění </w:t>
      </w:r>
      <w:r w:rsidRPr="00994078">
        <w:rPr>
          <w:rFonts w:eastAsia="Times New Roman" w:cstheme="minorHAnsi"/>
          <w:iCs/>
          <w:noProof/>
          <w:kern w:val="0"/>
          <w:sz w:val="24"/>
          <w:szCs w:val="24"/>
          <w:lang w:eastAsia="ar-SA"/>
          <w14:ligatures w14:val="none"/>
        </w:rPr>
        <w:t xml:space="preserve"> je odlišit nejlepší firmy od těch průměrných. Logo Orlové je spojen</w:t>
      </w:r>
      <w:r w:rsidR="00FE6F84">
        <w:rPr>
          <w:rFonts w:eastAsia="Times New Roman" w:cstheme="minorHAnsi"/>
          <w:iCs/>
          <w:noProof/>
          <w:kern w:val="0"/>
          <w:sz w:val="24"/>
          <w:szCs w:val="24"/>
          <w:lang w:eastAsia="ar-SA"/>
          <w14:ligatures w14:val="none"/>
        </w:rPr>
        <w:t>o</w:t>
      </w:r>
      <w:r w:rsidRPr="00994078">
        <w:rPr>
          <w:rFonts w:eastAsia="Times New Roman" w:cstheme="minorHAnsi"/>
          <w:iCs/>
          <w:noProof/>
          <w:kern w:val="0"/>
          <w:sz w:val="24"/>
          <w:szCs w:val="24"/>
          <w:lang w:eastAsia="ar-SA"/>
          <w14:ligatures w14:val="none"/>
        </w:rPr>
        <w:t xml:space="preserve"> s kvalitou a spokojenými klienty.</w:t>
      </w:r>
      <w:r w:rsidR="001714F0">
        <w:rPr>
          <w:rFonts w:eastAsia="Times New Roman" w:cstheme="minorHAnsi"/>
          <w:iCs/>
          <w:noProof/>
          <w:kern w:val="0"/>
          <w:sz w:val="24"/>
          <w:szCs w:val="24"/>
          <w:lang w:eastAsia="ar-SA"/>
          <w14:ligatures w14:val="none"/>
        </w:rPr>
        <w:t xml:space="preserve"> </w:t>
      </w:r>
      <w:r w:rsidRPr="00994078">
        <w:rPr>
          <w:rFonts w:eastAsia="Times New Roman" w:cstheme="minorHAnsi"/>
          <w:iCs/>
          <w:noProof/>
          <w:kern w:val="0"/>
          <w:sz w:val="24"/>
          <w:szCs w:val="24"/>
          <w:lang w:eastAsia="ar-SA"/>
          <w14:ligatures w14:val="none"/>
        </w:rPr>
        <w:t xml:space="preserve">V roce </w:t>
      </w:r>
      <w:r w:rsidR="005135E2">
        <w:rPr>
          <w:rFonts w:eastAsia="Times New Roman" w:cstheme="minorHAnsi"/>
          <w:iCs/>
          <w:noProof/>
          <w:kern w:val="0"/>
          <w:sz w:val="24"/>
          <w:szCs w:val="24"/>
          <w:lang w:eastAsia="ar-SA"/>
          <w14:ligatures w14:val="none"/>
        </w:rPr>
        <w:t>20</w:t>
      </w:r>
      <w:r w:rsidRPr="00994078">
        <w:rPr>
          <w:rFonts w:eastAsia="Times New Roman" w:cstheme="minorHAnsi"/>
          <w:iCs/>
          <w:noProof/>
          <w:kern w:val="0"/>
          <w:sz w:val="24"/>
          <w:szCs w:val="24"/>
          <w:lang w:eastAsia="ar-SA"/>
          <w14:ligatures w14:val="none"/>
        </w:rPr>
        <w:t>20  se organizae stala členem elitního programu Prověřená společnost, aby získala v témže roce ocenění Elite Gold, a v letošním  roce získala Evropský certifikát Důvěryhodnosti firem za odpovědný a seriozní přístup ke svým zákazníkům (klientům) a obchodním partnerům.</w:t>
      </w:r>
      <w:r w:rsidR="007733C0">
        <w:rPr>
          <w:rFonts w:eastAsia="Times New Roman" w:cstheme="minorHAnsi"/>
          <w:iCs/>
          <w:noProof/>
          <w:kern w:val="0"/>
          <w:sz w:val="24"/>
          <w:szCs w:val="24"/>
          <w:lang w:eastAsia="ar-SA"/>
          <w14:ligatures w14:val="none"/>
        </w:rPr>
        <w:t xml:space="preserve"> Každé </w:t>
      </w:r>
      <w:r w:rsidR="007733C0" w:rsidRPr="008313E7">
        <w:rPr>
          <w:rFonts w:cstheme="minorHAnsi"/>
          <w:kern w:val="0"/>
          <w:sz w:val="24"/>
          <w:szCs w:val="24"/>
          <w14:ligatures w14:val="none"/>
        </w:rPr>
        <w:t xml:space="preserve">ocenění se nám </w:t>
      </w:r>
      <w:r w:rsidR="005805E7">
        <w:rPr>
          <w:rFonts w:cstheme="minorHAnsi"/>
          <w:kern w:val="0"/>
          <w:sz w:val="24"/>
          <w:szCs w:val="24"/>
          <w14:ligatures w14:val="none"/>
        </w:rPr>
        <w:t xml:space="preserve">většinou </w:t>
      </w:r>
      <w:r w:rsidR="007733C0" w:rsidRPr="008313E7">
        <w:rPr>
          <w:rFonts w:cstheme="minorHAnsi"/>
          <w:kern w:val="0"/>
          <w:sz w:val="24"/>
          <w:szCs w:val="24"/>
          <w14:ligatures w14:val="none"/>
        </w:rPr>
        <w:t xml:space="preserve">vrací většinou v podobě kontrol nadřízeného orgánu </w:t>
      </w:r>
      <w:r w:rsidR="00763AC7">
        <w:rPr>
          <w:rFonts w:cstheme="minorHAnsi"/>
          <w:kern w:val="0"/>
          <w:sz w:val="24"/>
          <w:szCs w:val="24"/>
          <w14:ligatures w14:val="none"/>
        </w:rPr>
        <w:t>n</w:t>
      </w:r>
      <w:r w:rsidR="007733C0" w:rsidRPr="008313E7">
        <w:rPr>
          <w:rFonts w:cstheme="minorHAnsi"/>
          <w:kern w:val="0"/>
          <w:sz w:val="24"/>
          <w:szCs w:val="24"/>
          <w14:ligatures w14:val="none"/>
        </w:rPr>
        <w:t>a</w:t>
      </w:r>
      <w:r w:rsidR="00763AC7">
        <w:rPr>
          <w:rFonts w:cstheme="minorHAnsi"/>
          <w:kern w:val="0"/>
          <w:sz w:val="24"/>
          <w:szCs w:val="24"/>
          <w14:ligatures w14:val="none"/>
        </w:rPr>
        <w:t xml:space="preserve"> základě i anonymních udání a úspěch </w:t>
      </w:r>
      <w:r w:rsidR="007733C0" w:rsidRPr="008313E7">
        <w:rPr>
          <w:rFonts w:cstheme="minorHAnsi"/>
          <w:kern w:val="0"/>
          <w:sz w:val="24"/>
          <w:szCs w:val="24"/>
          <w14:ligatures w14:val="none"/>
        </w:rPr>
        <w:t>vzbuzuje závist.</w:t>
      </w:r>
      <w:r w:rsidR="005805E7">
        <w:rPr>
          <w:rFonts w:cstheme="minorHAnsi"/>
          <w:kern w:val="0"/>
          <w:sz w:val="24"/>
          <w:szCs w:val="24"/>
          <w14:ligatures w14:val="none"/>
        </w:rPr>
        <w:t xml:space="preserve"> V Česku se totiž úspěch neodpouští.</w:t>
      </w:r>
      <w:r w:rsidR="007733C0" w:rsidRPr="008313E7">
        <w:rPr>
          <w:rFonts w:cstheme="minorHAnsi"/>
          <w:kern w:val="0"/>
          <w:sz w:val="24"/>
          <w:szCs w:val="24"/>
          <w14:ligatures w14:val="none"/>
        </w:rPr>
        <w:t xml:space="preserve"> </w:t>
      </w:r>
    </w:p>
    <w:p w14:paraId="446B1282" w14:textId="0810D3F7" w:rsidR="007F64E5" w:rsidRDefault="007F64E5" w:rsidP="000C28B9">
      <w:pPr>
        <w:spacing w:before="100" w:beforeAutospacing="1" w:after="100" w:afterAutospacing="1" w:line="276" w:lineRule="auto"/>
        <w:jc w:val="both"/>
        <w:rPr>
          <w:rFonts w:eastAsia="Times New Roman" w:cstheme="minorHAnsi"/>
          <w:iCs/>
          <w:noProof/>
          <w:kern w:val="0"/>
          <w:sz w:val="24"/>
          <w:szCs w:val="24"/>
          <w:lang w:eastAsia="ar-SA"/>
          <w14:ligatures w14:val="none"/>
        </w:rPr>
      </w:pPr>
      <w:r>
        <w:rPr>
          <w:rFonts w:eastAsia="Calibri" w:cstheme="minorHAnsi"/>
          <w:iCs/>
        </w:rPr>
        <w:t xml:space="preserve">Spolupracujeme a spolupracovali jsme do </w:t>
      </w:r>
      <w:proofErr w:type="spellStart"/>
      <w:r>
        <w:rPr>
          <w:rFonts w:eastAsia="Calibri" w:cstheme="minorHAnsi"/>
          <w:iCs/>
        </w:rPr>
        <w:t>COVID</w:t>
      </w:r>
      <w:r w:rsidR="000C28B9">
        <w:rPr>
          <w:rFonts w:eastAsia="Calibri" w:cstheme="minorHAnsi"/>
          <w:iCs/>
        </w:rPr>
        <w:t>u</w:t>
      </w:r>
      <w:proofErr w:type="spellEnd"/>
      <w:r>
        <w:rPr>
          <w:rFonts w:eastAsia="Calibri" w:cstheme="minorHAnsi"/>
          <w:iCs/>
        </w:rPr>
        <w:t xml:space="preserve"> -19 (opět spolupráci začínáme postupně obnovovat)</w:t>
      </w:r>
      <w:r w:rsidR="001714F0">
        <w:rPr>
          <w:rFonts w:eastAsia="Calibri" w:cstheme="minorHAnsi"/>
          <w:iCs/>
        </w:rPr>
        <w:t xml:space="preserve"> </w:t>
      </w:r>
      <w:r w:rsidRPr="00994078">
        <w:rPr>
          <w:rFonts w:eastAsia="Times New Roman" w:cstheme="minorHAnsi"/>
          <w:iCs/>
          <w:noProof/>
          <w:kern w:val="0"/>
          <w:sz w:val="24"/>
          <w:szCs w:val="24"/>
          <w:lang w:eastAsia="ar-SA"/>
          <w14:ligatures w14:val="none"/>
        </w:rPr>
        <w:t>v oblasti geriatrie a gerontologie s prof. Imre Semsei, Fakulty of Health, Medical and Health Science Center University of Debrecen (Maďarsko); p. Urs Fernau; RothkreusCampusm  Altenpleschule Kronberg ; (Frankfurt - Kronberg - Německo); R</w:t>
      </w:r>
      <w:r w:rsidR="000C28B9">
        <w:rPr>
          <w:rFonts w:eastAsia="Times New Roman" w:cstheme="minorHAnsi"/>
          <w:iCs/>
          <w:noProof/>
          <w:kern w:val="0"/>
          <w:sz w:val="24"/>
          <w:szCs w:val="24"/>
          <w:lang w:eastAsia="ar-SA"/>
          <w14:ligatures w14:val="none"/>
        </w:rPr>
        <w:t>.</w:t>
      </w:r>
      <w:r w:rsidRPr="00994078">
        <w:rPr>
          <w:rFonts w:eastAsia="Times New Roman" w:cstheme="minorHAnsi"/>
          <w:iCs/>
          <w:noProof/>
          <w:kern w:val="0"/>
          <w:sz w:val="24"/>
          <w:szCs w:val="24"/>
          <w:lang w:eastAsia="ar-SA"/>
          <w14:ligatures w14:val="none"/>
        </w:rPr>
        <w:t xml:space="preserve"> Söllnerem; DACHVERBAND NÖ SELBSTIHLFE (Rakousko), s Giacintem Tommasini s Udine (Itálie) s Katolickou Univerzitou v Ružomberoku, Teologickou fakultou Košice, s UTB Fakultou managementu Zlín (diplomové a ročníkové práce</w:t>
      </w:r>
      <w:r w:rsidR="001714F0">
        <w:rPr>
          <w:rFonts w:eastAsia="Times New Roman" w:cstheme="minorHAnsi"/>
          <w:iCs/>
          <w:noProof/>
          <w:kern w:val="0"/>
          <w:sz w:val="24"/>
          <w:szCs w:val="24"/>
          <w:lang w:eastAsia="ar-SA"/>
          <w14:ligatures w14:val="none"/>
        </w:rPr>
        <w:t>, přednášková činnost</w:t>
      </w:r>
      <w:r w:rsidRPr="00994078">
        <w:rPr>
          <w:rFonts w:eastAsia="Times New Roman" w:cstheme="minorHAnsi"/>
          <w:iCs/>
          <w:noProof/>
          <w:kern w:val="0"/>
          <w:sz w:val="24"/>
          <w:szCs w:val="24"/>
          <w:lang w:eastAsia="ar-SA"/>
          <w14:ligatures w14:val="none"/>
        </w:rPr>
        <w:t xml:space="preserve">). Navázaná spolupráce se týká vzdělávání a výměny zkušeností, aktivní účastí </w:t>
      </w:r>
      <w:r w:rsidR="000C28B9">
        <w:rPr>
          <w:rFonts w:eastAsia="Times New Roman" w:cstheme="minorHAnsi"/>
          <w:iCs/>
          <w:noProof/>
          <w:kern w:val="0"/>
          <w:sz w:val="24"/>
          <w:szCs w:val="24"/>
          <w:lang w:eastAsia="ar-SA"/>
          <w14:ligatures w14:val="none"/>
        </w:rPr>
        <w:t>n</w:t>
      </w:r>
      <w:r w:rsidRPr="00994078">
        <w:rPr>
          <w:rFonts w:eastAsia="Times New Roman" w:cstheme="minorHAnsi"/>
          <w:iCs/>
          <w:noProof/>
          <w:kern w:val="0"/>
          <w:sz w:val="24"/>
          <w:szCs w:val="24"/>
          <w:lang w:eastAsia="ar-SA"/>
          <w14:ligatures w14:val="none"/>
        </w:rPr>
        <w:t>a konferencíc</w:t>
      </w:r>
      <w:r w:rsidR="00E60A73">
        <w:rPr>
          <w:rFonts w:eastAsia="Times New Roman" w:cstheme="minorHAnsi"/>
          <w:iCs/>
          <w:noProof/>
          <w:kern w:val="0"/>
          <w:sz w:val="24"/>
          <w:szCs w:val="24"/>
          <w:lang w:eastAsia="ar-SA"/>
          <w14:ligatures w14:val="none"/>
        </w:rPr>
        <w:t>h, workschopech</w:t>
      </w:r>
      <w:r w:rsidR="00FE6F84">
        <w:rPr>
          <w:rFonts w:eastAsia="Times New Roman" w:cstheme="minorHAnsi"/>
          <w:iCs/>
          <w:noProof/>
          <w:kern w:val="0"/>
          <w:sz w:val="24"/>
          <w:szCs w:val="24"/>
          <w:lang w:eastAsia="ar-SA"/>
          <w14:ligatures w14:val="none"/>
        </w:rPr>
        <w:t>,</w:t>
      </w:r>
      <w:r w:rsidRPr="00994078">
        <w:rPr>
          <w:rFonts w:eastAsia="Times New Roman" w:cstheme="minorHAnsi"/>
          <w:iCs/>
          <w:noProof/>
          <w:kern w:val="0"/>
          <w:sz w:val="24"/>
          <w:szCs w:val="24"/>
          <w:lang w:eastAsia="ar-SA"/>
          <w14:ligatures w14:val="none"/>
        </w:rPr>
        <w:t xml:space="preserve"> publikační činnosti</w:t>
      </w:r>
      <w:r w:rsidR="00FE6F84">
        <w:rPr>
          <w:rFonts w:eastAsia="Times New Roman" w:cstheme="minorHAnsi"/>
          <w:iCs/>
          <w:noProof/>
          <w:kern w:val="0"/>
          <w:sz w:val="24"/>
          <w:szCs w:val="24"/>
          <w:lang w:eastAsia="ar-SA"/>
          <w14:ligatures w14:val="none"/>
        </w:rPr>
        <w:t xml:space="preserve"> a zadáváním témat diplomových a ročních prací</w:t>
      </w:r>
      <w:r w:rsidRPr="00994078">
        <w:rPr>
          <w:rFonts w:eastAsia="Times New Roman" w:cstheme="minorHAnsi"/>
          <w:iCs/>
          <w:noProof/>
          <w:kern w:val="0"/>
          <w:sz w:val="24"/>
          <w:szCs w:val="24"/>
          <w:lang w:eastAsia="ar-SA"/>
          <w14:ligatures w14:val="none"/>
        </w:rPr>
        <w:t>.</w:t>
      </w:r>
      <w:r w:rsidR="001E1C7D">
        <w:rPr>
          <w:rFonts w:eastAsia="Times New Roman" w:cstheme="minorHAnsi"/>
          <w:iCs/>
          <w:noProof/>
          <w:kern w:val="0"/>
          <w:sz w:val="24"/>
          <w:szCs w:val="24"/>
          <w:lang w:eastAsia="ar-SA"/>
          <w14:ligatures w14:val="none"/>
        </w:rPr>
        <w:t xml:space="preserve"> </w:t>
      </w:r>
    </w:p>
    <w:p w14:paraId="4FBB8705" w14:textId="7C33CBC1" w:rsidR="001E1C7D" w:rsidRDefault="001E1C7D" w:rsidP="000C28B9">
      <w:pPr>
        <w:spacing w:before="100" w:beforeAutospacing="1" w:after="100" w:afterAutospacing="1" w:line="276" w:lineRule="auto"/>
        <w:jc w:val="both"/>
        <w:rPr>
          <w:rFonts w:eastAsia="Times New Roman" w:cstheme="minorHAnsi"/>
          <w:iCs/>
          <w:noProof/>
          <w:kern w:val="0"/>
          <w:sz w:val="24"/>
          <w:szCs w:val="24"/>
          <w:lang w:eastAsia="ar-SA"/>
          <w14:ligatures w14:val="none"/>
        </w:rPr>
      </w:pPr>
      <w:r>
        <w:rPr>
          <w:rFonts w:eastAsia="Times New Roman" w:cstheme="minorHAnsi"/>
          <w:iCs/>
          <w:noProof/>
          <w:kern w:val="0"/>
          <w:sz w:val="24"/>
          <w:szCs w:val="24"/>
          <w:lang w:eastAsia="ar-SA"/>
          <w14:ligatures w14:val="none"/>
        </w:rPr>
        <w:t>Rovněž úzce spolupracuje</w:t>
      </w:r>
      <w:r w:rsidR="008318C1">
        <w:rPr>
          <w:rFonts w:eastAsia="Times New Roman" w:cstheme="minorHAnsi"/>
          <w:iCs/>
          <w:noProof/>
          <w:kern w:val="0"/>
          <w:sz w:val="24"/>
          <w:szCs w:val="24"/>
          <w:lang w:eastAsia="ar-SA"/>
          <w14:ligatures w14:val="none"/>
        </w:rPr>
        <w:t>me</w:t>
      </w:r>
      <w:r>
        <w:rPr>
          <w:rFonts w:eastAsia="Times New Roman" w:cstheme="minorHAnsi"/>
          <w:iCs/>
          <w:noProof/>
          <w:kern w:val="0"/>
          <w:sz w:val="24"/>
          <w:szCs w:val="24"/>
          <w:lang w:eastAsia="ar-SA"/>
          <w14:ligatures w14:val="none"/>
        </w:rPr>
        <w:t xml:space="preserve"> s Krajskou Baťovou nemocnicí ve Zlíně, </w:t>
      </w:r>
      <w:r w:rsidR="00E60A73">
        <w:rPr>
          <w:rFonts w:eastAsia="Times New Roman" w:cstheme="minorHAnsi"/>
          <w:iCs/>
          <w:noProof/>
          <w:kern w:val="0"/>
          <w:sz w:val="24"/>
          <w:szCs w:val="24"/>
          <w:lang w:eastAsia="ar-SA"/>
          <w14:ligatures w14:val="none"/>
        </w:rPr>
        <w:t xml:space="preserve">v </w:t>
      </w:r>
      <w:r>
        <w:rPr>
          <w:rFonts w:eastAsia="Times New Roman" w:cstheme="minorHAnsi"/>
          <w:iCs/>
          <w:noProof/>
          <w:kern w:val="0"/>
          <w:sz w:val="24"/>
          <w:szCs w:val="24"/>
          <w:lang w:eastAsia="ar-SA"/>
          <w14:ligatures w14:val="none"/>
        </w:rPr>
        <w:t xml:space="preserve">Uh. Hradišti, Kroměříži a Vsetíně a v době pandemie jsme nabídli lůžkovou výpomoc nemocnicím. Po shlédnutí vybavení </w:t>
      </w:r>
      <w:r w:rsidR="007D4967">
        <w:rPr>
          <w:rFonts w:eastAsia="Times New Roman" w:cstheme="minorHAnsi"/>
          <w:iCs/>
          <w:noProof/>
          <w:kern w:val="0"/>
          <w:sz w:val="24"/>
          <w:szCs w:val="24"/>
          <w:lang w:eastAsia="ar-SA"/>
          <w14:ligatures w14:val="none"/>
        </w:rPr>
        <w:t xml:space="preserve">našeho </w:t>
      </w:r>
      <w:r>
        <w:rPr>
          <w:rFonts w:eastAsia="Times New Roman" w:cstheme="minorHAnsi"/>
          <w:iCs/>
          <w:noProof/>
          <w:kern w:val="0"/>
          <w:sz w:val="24"/>
          <w:szCs w:val="24"/>
          <w:lang w:eastAsia="ar-SA"/>
          <w14:ligatures w14:val="none"/>
        </w:rPr>
        <w:t>zařízení naši nabídku</w:t>
      </w:r>
      <w:r w:rsidR="007D4967">
        <w:rPr>
          <w:rFonts w:eastAsia="Times New Roman" w:cstheme="minorHAnsi"/>
          <w:iCs/>
          <w:noProof/>
          <w:kern w:val="0"/>
          <w:sz w:val="24"/>
          <w:szCs w:val="24"/>
          <w:lang w:eastAsia="ar-SA"/>
          <w14:ligatures w14:val="none"/>
        </w:rPr>
        <w:t xml:space="preserve"> </w:t>
      </w:r>
      <w:r>
        <w:rPr>
          <w:rFonts w:eastAsia="Times New Roman" w:cstheme="minorHAnsi"/>
          <w:iCs/>
          <w:noProof/>
          <w:kern w:val="0"/>
          <w:sz w:val="24"/>
          <w:szCs w:val="24"/>
          <w:lang w:eastAsia="ar-SA"/>
          <w14:ligatures w14:val="none"/>
        </w:rPr>
        <w:t xml:space="preserve">přijala nemocnice v Uh. </w:t>
      </w:r>
      <w:r w:rsidR="00E60A73">
        <w:rPr>
          <w:rFonts w:eastAsia="Times New Roman" w:cstheme="minorHAnsi"/>
          <w:iCs/>
          <w:noProof/>
          <w:kern w:val="0"/>
          <w:sz w:val="24"/>
          <w:szCs w:val="24"/>
          <w:lang w:eastAsia="ar-SA"/>
          <w14:ligatures w14:val="none"/>
        </w:rPr>
        <w:t>H</w:t>
      </w:r>
      <w:r>
        <w:rPr>
          <w:rFonts w:eastAsia="Times New Roman" w:cstheme="minorHAnsi"/>
          <w:iCs/>
          <w:noProof/>
          <w:kern w:val="0"/>
          <w:sz w:val="24"/>
          <w:szCs w:val="24"/>
          <w:lang w:eastAsia="ar-SA"/>
          <w14:ligatures w14:val="none"/>
        </w:rPr>
        <w:t>radišti</w:t>
      </w:r>
      <w:r w:rsidR="00E60A73">
        <w:rPr>
          <w:rFonts w:eastAsia="Times New Roman" w:cstheme="minorHAnsi"/>
          <w:iCs/>
          <w:noProof/>
          <w:kern w:val="0"/>
          <w:sz w:val="24"/>
          <w:szCs w:val="24"/>
          <w:lang w:eastAsia="ar-SA"/>
          <w14:ligatures w14:val="none"/>
        </w:rPr>
        <w:t xml:space="preserve"> k využití k tomu vyčleněných našich lůžek.</w:t>
      </w:r>
    </w:p>
    <w:p w14:paraId="3028607E" w14:textId="7B7C9469" w:rsidR="00474A6A" w:rsidRDefault="00474A6A" w:rsidP="000C28B9">
      <w:r>
        <w:lastRenderedPageBreak/>
        <w:t>Vážen</w:t>
      </w:r>
      <w:r w:rsidR="001C3ED5">
        <w:t>ý</w:t>
      </w:r>
      <w:r>
        <w:t xml:space="preserve"> pan</w:t>
      </w:r>
      <w:r w:rsidR="001C3ED5">
        <w:t>e</w:t>
      </w:r>
      <w:r>
        <w:t xml:space="preserve"> </w:t>
      </w:r>
      <w:r w:rsidR="001C3ED5">
        <w:t>Eurokomisaři</w:t>
      </w:r>
      <w:r>
        <w:t>,</w:t>
      </w:r>
    </w:p>
    <w:p w14:paraId="34A5DCCA" w14:textId="1A776ABF" w:rsidR="00B037AD" w:rsidRDefault="00474A6A" w:rsidP="000C28B9">
      <w:r>
        <w:t>c</w:t>
      </w:r>
      <w:r w:rsidR="00B037AD">
        <w:t>ílená šikana za strany Krajského úřadu Zlín se datuje od doby, kdy na kraje byla z MPSV převedena pravomoc rozhodovat o výši poskytovaných dotací</w:t>
      </w:r>
      <w:r>
        <w:t xml:space="preserve"> a komu budou poskytnuty</w:t>
      </w:r>
      <w:r w:rsidR="00B037AD">
        <w:t xml:space="preserve">, kdy nám pod různými záminkami nebyla výše požadovaných dotací přidělena. Jako hlavní důvod jsou uváděny důvody, že prý organizace nesplňuje podmínky pro plný počet klientů, ale pouze pro </w:t>
      </w:r>
      <w:r>
        <w:t xml:space="preserve">část, </w:t>
      </w:r>
      <w:r w:rsidR="00B037AD">
        <w:t>i když jsou to klienti se závažnými diagnózami (demence, psychiatrické onemocnění, imobilní apod). Zbývající část financí musíme</w:t>
      </w:r>
      <w:r>
        <w:t xml:space="preserve"> proto</w:t>
      </w:r>
      <w:r w:rsidR="00B037AD">
        <w:t xml:space="preserve"> pokr</w:t>
      </w:r>
      <w:r>
        <w:t xml:space="preserve">ývat </w:t>
      </w:r>
      <w:r w:rsidR="00B037AD">
        <w:t>vlastní</w:t>
      </w:r>
      <w:r>
        <w:t>mi</w:t>
      </w:r>
      <w:r w:rsidR="00B037AD">
        <w:t xml:space="preserve"> zdroj</w:t>
      </w:r>
      <w:r>
        <w:t>i</w:t>
      </w:r>
      <w:r w:rsidR="00B037AD">
        <w:t xml:space="preserve">. </w:t>
      </w:r>
      <w:r w:rsidR="00A37C28">
        <w:t>A d</w:t>
      </w:r>
      <w:r w:rsidR="00B037AD">
        <w:t>ruhý důvod je ten, že prý ve Zlínském kraji dostatečný počet sociálních lůžek.</w:t>
      </w:r>
    </w:p>
    <w:p w14:paraId="660AE86D" w14:textId="2158FFD1" w:rsidR="007733C0" w:rsidRPr="00B037AD" w:rsidRDefault="007733C0" w:rsidP="000C28B9">
      <w:r>
        <w:rPr>
          <w:rFonts w:cstheme="minorHAnsi"/>
          <w:sz w:val="24"/>
          <w:szCs w:val="24"/>
        </w:rPr>
        <w:t>Již několik let</w:t>
      </w:r>
      <w:r w:rsidR="0067070B">
        <w:rPr>
          <w:rFonts w:cstheme="minorHAnsi"/>
          <w:sz w:val="24"/>
          <w:szCs w:val="24"/>
        </w:rPr>
        <w:t xml:space="preserve"> </w:t>
      </w:r>
      <w:r w:rsidR="00764217">
        <w:rPr>
          <w:rFonts w:cstheme="minorHAnsi"/>
          <w:sz w:val="24"/>
          <w:szCs w:val="24"/>
        </w:rPr>
        <w:t xml:space="preserve">jsme </w:t>
      </w:r>
      <w:r>
        <w:rPr>
          <w:rFonts w:cstheme="minorHAnsi"/>
          <w:sz w:val="24"/>
          <w:szCs w:val="24"/>
        </w:rPr>
        <w:t xml:space="preserve">marně </w:t>
      </w:r>
      <w:r w:rsidR="00764217">
        <w:rPr>
          <w:rFonts w:cstheme="minorHAnsi"/>
          <w:sz w:val="24"/>
          <w:szCs w:val="24"/>
        </w:rPr>
        <w:t xml:space="preserve">žádali a </w:t>
      </w:r>
      <w:r>
        <w:rPr>
          <w:rFonts w:cstheme="minorHAnsi"/>
          <w:sz w:val="24"/>
          <w:szCs w:val="24"/>
        </w:rPr>
        <w:t xml:space="preserve">žádáme nadřízený </w:t>
      </w:r>
      <w:r w:rsidR="005805E7">
        <w:rPr>
          <w:rFonts w:cstheme="minorHAnsi"/>
          <w:sz w:val="24"/>
          <w:szCs w:val="24"/>
        </w:rPr>
        <w:t xml:space="preserve">krajský </w:t>
      </w:r>
      <w:r>
        <w:rPr>
          <w:rFonts w:cstheme="minorHAnsi"/>
          <w:sz w:val="24"/>
          <w:szCs w:val="24"/>
        </w:rPr>
        <w:t xml:space="preserve">orgán o finanční podporu pro DSS na </w:t>
      </w:r>
      <w:r w:rsidR="00474A6A">
        <w:rPr>
          <w:rFonts w:cstheme="minorHAnsi"/>
          <w:sz w:val="24"/>
          <w:szCs w:val="24"/>
        </w:rPr>
        <w:t xml:space="preserve">adrese </w:t>
      </w:r>
      <w:proofErr w:type="spellStart"/>
      <w:r>
        <w:rPr>
          <w:rFonts w:cstheme="minorHAnsi"/>
          <w:sz w:val="24"/>
          <w:szCs w:val="24"/>
        </w:rPr>
        <w:t>Zarámí</w:t>
      </w:r>
      <w:proofErr w:type="spellEnd"/>
      <w:r w:rsidR="007D4967">
        <w:rPr>
          <w:rFonts w:cstheme="minorHAnsi"/>
          <w:sz w:val="24"/>
          <w:szCs w:val="24"/>
        </w:rPr>
        <w:t xml:space="preserve"> 4077, Zlín</w:t>
      </w:r>
      <w:r>
        <w:rPr>
          <w:rFonts w:cstheme="minorHAnsi"/>
          <w:sz w:val="24"/>
          <w:szCs w:val="24"/>
        </w:rPr>
        <w:t>, ale uspěli jsme jen částečně. Schválil nám dotaci pouze pro 14! lůžek z 50 s tím, že více není potřeba</w:t>
      </w:r>
      <w:r w:rsidR="000C28B9">
        <w:rPr>
          <w:rFonts w:cstheme="minorHAnsi"/>
          <w:sz w:val="24"/>
          <w:szCs w:val="24"/>
        </w:rPr>
        <w:t>, že ve Zlínském kraji je lůžek dost</w:t>
      </w:r>
      <w:r>
        <w:rPr>
          <w:rFonts w:cstheme="minorHAnsi"/>
          <w:sz w:val="24"/>
          <w:szCs w:val="24"/>
        </w:rPr>
        <w:t xml:space="preserve"> a že nesplňujeme podmínky pro finanční podporu</w:t>
      </w:r>
      <w:r w:rsidR="00474A6A">
        <w:rPr>
          <w:rFonts w:cstheme="minorHAnsi"/>
          <w:sz w:val="24"/>
          <w:szCs w:val="24"/>
        </w:rPr>
        <w:t xml:space="preserve"> (píšeme o tom výše)</w:t>
      </w:r>
      <w:r>
        <w:rPr>
          <w:rFonts w:cstheme="minorHAnsi"/>
          <w:sz w:val="24"/>
          <w:szCs w:val="24"/>
        </w:rPr>
        <w:t xml:space="preserve">. </w:t>
      </w:r>
      <w:r>
        <w:rPr>
          <w:rFonts w:eastAsia="Calibri" w:cstheme="minorHAnsi"/>
          <w:sz w:val="24"/>
          <w:szCs w:val="24"/>
        </w:rPr>
        <w:t xml:space="preserve">Parametr pro zařazení služby do Sítě sociálních služeb dle procentuálního podílu klientů ve 3. a 4. stupni je jednoznačně diskriminující prvek a zjednodušený pohled na věc.  Zařízení, které nesplňuje potřebné procento takových klientů, je vyřazeno ze Sítě sociálních služeb. Komise nenahlíží na klienta jako na osobnost mající chronické duševní onemocnění, Alzheimerovou chorobu či různý stupeň stařecké demence.  Je všeobecně známý fakt, že je člověk osobnost, živý organismus, který se neustále vyvíjí včetně nemocí. Toto je zvláště markantní u starých </w:t>
      </w:r>
      <w:r w:rsidR="0067070B">
        <w:rPr>
          <w:rFonts w:eastAsia="Calibri" w:cstheme="minorHAnsi"/>
          <w:sz w:val="24"/>
          <w:szCs w:val="24"/>
        </w:rPr>
        <w:t xml:space="preserve">nemocných </w:t>
      </w:r>
      <w:r>
        <w:rPr>
          <w:rFonts w:eastAsia="Calibri" w:cstheme="minorHAnsi"/>
          <w:sz w:val="24"/>
          <w:szCs w:val="24"/>
        </w:rPr>
        <w:t>lidí</w:t>
      </w:r>
      <w:r w:rsidR="0067070B">
        <w:rPr>
          <w:rFonts w:eastAsia="Calibri" w:cstheme="minorHAnsi"/>
          <w:sz w:val="24"/>
          <w:szCs w:val="24"/>
        </w:rPr>
        <w:t>, kteří celý život pracovali a očekávají od státu protislužbu – pomoc ve stáří. V Česku se toho ale</w:t>
      </w:r>
      <w:r w:rsidR="00763AC7">
        <w:rPr>
          <w:rFonts w:eastAsia="Calibri" w:cstheme="minorHAnsi"/>
          <w:sz w:val="24"/>
          <w:szCs w:val="24"/>
        </w:rPr>
        <w:t xml:space="preserve"> senioři ve skutečnosti </w:t>
      </w:r>
      <w:r w:rsidR="0067070B">
        <w:rPr>
          <w:rFonts w:eastAsia="Calibri" w:cstheme="minorHAnsi"/>
          <w:sz w:val="24"/>
          <w:szCs w:val="24"/>
        </w:rPr>
        <w:t xml:space="preserve">bohužel nedočkají. Ba </w:t>
      </w:r>
      <w:r w:rsidR="00A37C28">
        <w:rPr>
          <w:rFonts w:eastAsia="Calibri" w:cstheme="minorHAnsi"/>
          <w:sz w:val="24"/>
          <w:szCs w:val="24"/>
        </w:rPr>
        <w:t>spíše</w:t>
      </w:r>
      <w:r w:rsidR="00223C4D">
        <w:rPr>
          <w:rFonts w:eastAsia="Calibri" w:cstheme="minorHAnsi"/>
          <w:sz w:val="24"/>
          <w:szCs w:val="24"/>
        </w:rPr>
        <w:t xml:space="preserve"> </w:t>
      </w:r>
      <w:proofErr w:type="gramStart"/>
      <w:r w:rsidR="0067070B">
        <w:rPr>
          <w:rFonts w:eastAsia="Calibri" w:cstheme="minorHAnsi"/>
          <w:sz w:val="24"/>
          <w:szCs w:val="24"/>
        </w:rPr>
        <w:t>naopak.</w:t>
      </w:r>
      <w:r>
        <w:rPr>
          <w:rFonts w:eastAsia="Calibri" w:cstheme="minorHAnsi"/>
          <w:sz w:val="24"/>
          <w:szCs w:val="24"/>
        </w:rPr>
        <w:t>.</w:t>
      </w:r>
      <w:proofErr w:type="gramEnd"/>
      <w:r>
        <w:rPr>
          <w:rFonts w:eastAsia="Calibri" w:cstheme="minorHAnsi"/>
          <w:sz w:val="24"/>
          <w:szCs w:val="24"/>
        </w:rPr>
        <w:t xml:space="preserve"> </w:t>
      </w:r>
    </w:p>
    <w:p w14:paraId="4B8384EC" w14:textId="47962788" w:rsidR="007733C0" w:rsidRPr="007D4967" w:rsidRDefault="00474A6A" w:rsidP="007733C0">
      <w:pPr>
        <w:spacing w:after="200" w:line="276" w:lineRule="auto"/>
        <w:jc w:val="both"/>
        <w:rPr>
          <w:rFonts w:eastAsia="Calibri" w:cstheme="minorHAnsi"/>
          <w:b/>
          <w:bCs/>
          <w:sz w:val="24"/>
          <w:szCs w:val="24"/>
        </w:rPr>
      </w:pPr>
      <w:r>
        <w:rPr>
          <w:rFonts w:eastAsia="Calibri" w:cstheme="minorHAnsi"/>
          <w:sz w:val="24"/>
          <w:szCs w:val="24"/>
        </w:rPr>
        <w:t xml:space="preserve">Dlouhodobé neuznávání </w:t>
      </w:r>
      <w:r w:rsidR="007733C0">
        <w:rPr>
          <w:rFonts w:eastAsia="Calibri" w:cstheme="minorHAnsi"/>
          <w:sz w:val="24"/>
          <w:szCs w:val="24"/>
        </w:rPr>
        <w:t>počtu klientů splňující</w:t>
      </w:r>
      <w:r>
        <w:rPr>
          <w:rFonts w:eastAsia="Calibri" w:cstheme="minorHAnsi"/>
          <w:sz w:val="24"/>
          <w:szCs w:val="24"/>
        </w:rPr>
        <w:t>ch</w:t>
      </w:r>
      <w:r w:rsidR="007733C0">
        <w:rPr>
          <w:rFonts w:eastAsia="Calibri" w:cstheme="minorHAnsi"/>
          <w:sz w:val="24"/>
          <w:szCs w:val="24"/>
        </w:rPr>
        <w:t xml:space="preserve"> podmínky a požadavky pro umístění do Domova se zvláštním režimem považujeme </w:t>
      </w:r>
      <w:r w:rsidR="007733C0" w:rsidRPr="007D4967">
        <w:rPr>
          <w:rFonts w:eastAsia="Calibri" w:cstheme="minorHAnsi"/>
          <w:b/>
          <w:bCs/>
          <w:sz w:val="24"/>
          <w:szCs w:val="24"/>
        </w:rPr>
        <w:t xml:space="preserve">za hrubé pochybení </w:t>
      </w:r>
      <w:r w:rsidR="00A37C28">
        <w:rPr>
          <w:rFonts w:eastAsia="Calibri" w:cstheme="minorHAnsi"/>
          <w:b/>
          <w:bCs/>
          <w:sz w:val="24"/>
          <w:szCs w:val="24"/>
        </w:rPr>
        <w:t xml:space="preserve">nadřízeného </w:t>
      </w:r>
      <w:r w:rsidR="007733C0" w:rsidRPr="007D4967">
        <w:rPr>
          <w:rFonts w:eastAsia="Calibri" w:cstheme="minorHAnsi"/>
          <w:b/>
          <w:bCs/>
          <w:sz w:val="24"/>
          <w:szCs w:val="24"/>
        </w:rPr>
        <w:t>orgánu</w:t>
      </w:r>
      <w:r w:rsidR="007733C0">
        <w:rPr>
          <w:rFonts w:eastAsia="Calibri" w:cstheme="minorHAnsi"/>
          <w:sz w:val="24"/>
          <w:szCs w:val="24"/>
        </w:rPr>
        <w:t xml:space="preserve"> a vede nás k přesvědčení, že se </w:t>
      </w:r>
      <w:r w:rsidR="007733C0" w:rsidRPr="007D4967">
        <w:rPr>
          <w:rFonts w:eastAsia="Calibri" w:cstheme="minorHAnsi"/>
          <w:b/>
          <w:bCs/>
          <w:sz w:val="24"/>
          <w:szCs w:val="24"/>
        </w:rPr>
        <w:t>jedn</w:t>
      </w:r>
      <w:r>
        <w:rPr>
          <w:rFonts w:eastAsia="Calibri" w:cstheme="minorHAnsi"/>
          <w:b/>
          <w:bCs/>
          <w:sz w:val="24"/>
          <w:szCs w:val="24"/>
        </w:rPr>
        <w:t>á</w:t>
      </w:r>
      <w:r w:rsidR="007733C0" w:rsidRPr="007D4967">
        <w:rPr>
          <w:rFonts w:eastAsia="Calibri" w:cstheme="minorHAnsi"/>
          <w:b/>
          <w:bCs/>
          <w:sz w:val="24"/>
          <w:szCs w:val="24"/>
        </w:rPr>
        <w:t xml:space="preserve"> </w:t>
      </w:r>
      <w:r w:rsidR="007D4967" w:rsidRPr="007D4967">
        <w:rPr>
          <w:rFonts w:eastAsia="Calibri" w:cstheme="minorHAnsi"/>
          <w:b/>
          <w:bCs/>
          <w:sz w:val="24"/>
          <w:szCs w:val="24"/>
        </w:rPr>
        <w:t xml:space="preserve">buď o nedbalost, nebo </w:t>
      </w:r>
      <w:r w:rsidR="007733C0" w:rsidRPr="007D4967">
        <w:rPr>
          <w:rFonts w:eastAsia="Calibri" w:cstheme="minorHAnsi"/>
          <w:b/>
          <w:bCs/>
          <w:sz w:val="24"/>
          <w:szCs w:val="24"/>
        </w:rPr>
        <w:t xml:space="preserve">o diskriminační záměr </w:t>
      </w:r>
      <w:r w:rsidR="007D4967" w:rsidRPr="007D4967">
        <w:rPr>
          <w:rFonts w:eastAsia="Calibri" w:cstheme="minorHAnsi"/>
          <w:b/>
          <w:bCs/>
          <w:sz w:val="24"/>
          <w:szCs w:val="24"/>
        </w:rPr>
        <w:t xml:space="preserve">uškodit </w:t>
      </w:r>
      <w:r w:rsidR="007733C0" w:rsidRPr="007D4967">
        <w:rPr>
          <w:rFonts w:eastAsia="Calibri" w:cstheme="minorHAnsi"/>
          <w:b/>
          <w:bCs/>
          <w:sz w:val="24"/>
          <w:szCs w:val="24"/>
        </w:rPr>
        <w:t>klientů</w:t>
      </w:r>
      <w:r w:rsidR="007D4967" w:rsidRPr="007D4967">
        <w:rPr>
          <w:rFonts w:eastAsia="Calibri" w:cstheme="minorHAnsi"/>
          <w:b/>
          <w:bCs/>
          <w:sz w:val="24"/>
          <w:szCs w:val="24"/>
        </w:rPr>
        <w:t>m</w:t>
      </w:r>
      <w:r w:rsidR="007733C0" w:rsidRPr="007D4967">
        <w:rPr>
          <w:rFonts w:eastAsia="Calibri" w:cstheme="minorHAnsi"/>
          <w:b/>
          <w:bCs/>
          <w:sz w:val="24"/>
          <w:szCs w:val="24"/>
        </w:rPr>
        <w:t xml:space="preserve"> mající chronické duševní onemocnění či Alzheimerovu chorobu nebo jiný typ demence, který trvá již </w:t>
      </w:r>
      <w:r w:rsidR="00763AC7" w:rsidRPr="007D4967">
        <w:rPr>
          <w:rFonts w:eastAsia="Calibri" w:cstheme="minorHAnsi"/>
          <w:b/>
          <w:bCs/>
          <w:sz w:val="24"/>
          <w:szCs w:val="24"/>
        </w:rPr>
        <w:t>několik let</w:t>
      </w:r>
      <w:r w:rsidR="007733C0" w:rsidRPr="007D4967">
        <w:rPr>
          <w:rFonts w:eastAsia="Calibri" w:cstheme="minorHAnsi"/>
          <w:b/>
          <w:bCs/>
          <w:sz w:val="24"/>
          <w:szCs w:val="24"/>
        </w:rPr>
        <w:t xml:space="preserve">. Nebo se jedná o záměr nás za každou cenu poškodit. </w:t>
      </w:r>
      <w:r w:rsidR="00763AC7" w:rsidRPr="007D4967">
        <w:rPr>
          <w:rFonts w:eastAsia="Calibri" w:cstheme="minorHAnsi"/>
          <w:b/>
          <w:bCs/>
          <w:sz w:val="24"/>
          <w:szCs w:val="24"/>
        </w:rPr>
        <w:t>Sami zaměstnanci organizace říkají, že se táto šikana nedá vydržet a raději odejdou do klidnějšího zaměstnání, kde nebudou stále ve stresu, co si krajský orgán zase vymyslí a pod jakou záminkou zase přijdou.</w:t>
      </w:r>
    </w:p>
    <w:p w14:paraId="0F8F3E15" w14:textId="186486F0" w:rsidR="007733C0" w:rsidRDefault="007733C0" w:rsidP="007733C0">
      <w:pPr>
        <w:jc w:val="both"/>
        <w:rPr>
          <w:rFonts w:cstheme="minorHAnsi"/>
          <w:sz w:val="24"/>
          <w:szCs w:val="24"/>
        </w:rPr>
      </w:pPr>
      <w:r>
        <w:rPr>
          <w:rFonts w:cstheme="minorHAnsi"/>
          <w:sz w:val="24"/>
          <w:szCs w:val="24"/>
        </w:rPr>
        <w:t xml:space="preserve">Úředník </w:t>
      </w:r>
      <w:r w:rsidR="00A62393">
        <w:rPr>
          <w:rFonts w:cstheme="minorHAnsi"/>
          <w:sz w:val="24"/>
          <w:szCs w:val="24"/>
        </w:rPr>
        <w:t>totiž b</w:t>
      </w:r>
      <w:r>
        <w:rPr>
          <w:rFonts w:cstheme="minorHAnsi"/>
          <w:sz w:val="24"/>
          <w:szCs w:val="24"/>
        </w:rPr>
        <w:t xml:space="preserve">ez odborného vzdělání a bez patřičných kompetencí nemůže tyto věci objektivně posoudit. Pro jeho rozhodnutí jsou směrodatná pouze procenta a čísla, což je špatné, neboť klient/pacient není kus, ale lidská bytost se svými, v našem případě zdravotními, problémy a co je zarážející, že takovíto úředníci jsou placeni z naších daní, tedy i z daní klientů. </w:t>
      </w:r>
      <w:r w:rsidR="00763AC7">
        <w:rPr>
          <w:rFonts w:cstheme="minorHAnsi"/>
          <w:sz w:val="24"/>
          <w:szCs w:val="24"/>
        </w:rPr>
        <w:t xml:space="preserve">Bohužel </w:t>
      </w:r>
      <w:r w:rsidR="00763AC7" w:rsidRPr="007D4967">
        <w:rPr>
          <w:rFonts w:cstheme="minorHAnsi"/>
          <w:b/>
          <w:bCs/>
          <w:sz w:val="24"/>
          <w:szCs w:val="24"/>
        </w:rPr>
        <w:t>n</w:t>
      </w:r>
      <w:r w:rsidR="007D4967" w:rsidRPr="007D4967">
        <w:rPr>
          <w:rFonts w:cstheme="minorHAnsi"/>
          <w:b/>
          <w:bCs/>
          <w:sz w:val="24"/>
          <w:szCs w:val="24"/>
        </w:rPr>
        <w:t>á</w:t>
      </w:r>
      <w:r w:rsidR="00763AC7" w:rsidRPr="007D4967">
        <w:rPr>
          <w:rFonts w:cstheme="minorHAnsi"/>
          <w:b/>
          <w:bCs/>
          <w:sz w:val="24"/>
          <w:szCs w:val="24"/>
        </w:rPr>
        <w:t xml:space="preserve">š poznatek je takový, že úředníkem se může Česku člověk bez patřičných kompetencí a zda má na správném místě toho správného známého. Na odbornost se nehledí. Největší chybou je </w:t>
      </w:r>
      <w:r w:rsidR="007D4967">
        <w:rPr>
          <w:rFonts w:cstheme="minorHAnsi"/>
          <w:b/>
          <w:bCs/>
          <w:sz w:val="24"/>
          <w:szCs w:val="24"/>
        </w:rPr>
        <w:t xml:space="preserve">podle našeho názoru </w:t>
      </w:r>
      <w:r w:rsidR="00763AC7" w:rsidRPr="007D4967">
        <w:rPr>
          <w:rFonts w:cstheme="minorHAnsi"/>
          <w:b/>
          <w:bCs/>
          <w:sz w:val="24"/>
          <w:szCs w:val="24"/>
        </w:rPr>
        <w:t>že</w:t>
      </w:r>
      <w:r w:rsidR="00763AC7">
        <w:rPr>
          <w:rFonts w:cstheme="minorHAnsi"/>
          <w:sz w:val="24"/>
          <w:szCs w:val="24"/>
        </w:rPr>
        <w:t xml:space="preserve"> </w:t>
      </w:r>
      <w:r w:rsidR="00763AC7" w:rsidRPr="007D4967">
        <w:rPr>
          <w:rFonts w:cstheme="minorHAnsi"/>
          <w:b/>
          <w:bCs/>
          <w:sz w:val="24"/>
          <w:szCs w:val="24"/>
        </w:rPr>
        <w:t>jsou dva odbory sociální a zdravotní, místo toho, aby byl pouze jeden – zdravotně sociální, kde by byla odborná kontinuita.</w:t>
      </w:r>
    </w:p>
    <w:p w14:paraId="49C70121" w14:textId="63D0C982" w:rsidR="001E1C7D" w:rsidRDefault="00763AC7" w:rsidP="000C28B9">
      <w:pPr>
        <w:rPr>
          <w:rFonts w:ascii="Times New Roman" w:hAnsi="Times New Roman" w:cs="Times New Roman"/>
          <w:sz w:val="24"/>
          <w:szCs w:val="24"/>
        </w:rPr>
      </w:pPr>
      <w:r>
        <w:rPr>
          <w:rFonts w:ascii="Times New Roman" w:hAnsi="Times New Roman" w:cs="Times New Roman"/>
          <w:sz w:val="24"/>
          <w:szCs w:val="24"/>
        </w:rPr>
        <w:t>Vážen</w:t>
      </w:r>
      <w:r w:rsidR="001C3ED5">
        <w:rPr>
          <w:rFonts w:ascii="Times New Roman" w:hAnsi="Times New Roman" w:cs="Times New Roman"/>
          <w:sz w:val="24"/>
          <w:szCs w:val="24"/>
        </w:rPr>
        <w:t>ý</w:t>
      </w:r>
      <w:r>
        <w:rPr>
          <w:rFonts w:ascii="Times New Roman" w:hAnsi="Times New Roman" w:cs="Times New Roman"/>
          <w:sz w:val="24"/>
          <w:szCs w:val="24"/>
        </w:rPr>
        <w:t xml:space="preserve"> pan</w:t>
      </w:r>
      <w:r w:rsidR="001C3ED5">
        <w:rPr>
          <w:rFonts w:ascii="Times New Roman" w:hAnsi="Times New Roman" w:cs="Times New Roman"/>
          <w:sz w:val="24"/>
          <w:szCs w:val="24"/>
        </w:rPr>
        <w:t>e</w:t>
      </w:r>
      <w:r w:rsidR="00BE4377">
        <w:rPr>
          <w:rFonts w:ascii="Times New Roman" w:hAnsi="Times New Roman" w:cs="Times New Roman"/>
          <w:sz w:val="24"/>
          <w:szCs w:val="24"/>
        </w:rPr>
        <w:t xml:space="preserve"> </w:t>
      </w:r>
      <w:r w:rsidR="001C3ED5">
        <w:rPr>
          <w:rFonts w:ascii="Times New Roman" w:hAnsi="Times New Roman" w:cs="Times New Roman"/>
          <w:sz w:val="24"/>
          <w:szCs w:val="24"/>
        </w:rPr>
        <w:t>Eurokomisaři</w:t>
      </w:r>
      <w:r w:rsidR="001E1C7D">
        <w:rPr>
          <w:rFonts w:ascii="Times New Roman" w:hAnsi="Times New Roman" w:cs="Times New Roman"/>
          <w:sz w:val="24"/>
          <w:szCs w:val="24"/>
        </w:rPr>
        <w:t xml:space="preserve">, </w:t>
      </w:r>
    </w:p>
    <w:p w14:paraId="0716CAB1" w14:textId="2DF76462" w:rsidR="000C28B9" w:rsidRDefault="001E1C7D" w:rsidP="000C28B9">
      <w:pPr>
        <w:rPr>
          <w:rFonts w:ascii="Times New Roman" w:hAnsi="Times New Roman" w:cs="Times New Roman"/>
          <w:sz w:val="24"/>
          <w:szCs w:val="24"/>
        </w:rPr>
      </w:pPr>
      <w:r>
        <w:rPr>
          <w:rFonts w:ascii="Times New Roman" w:hAnsi="Times New Roman" w:cs="Times New Roman"/>
          <w:sz w:val="24"/>
          <w:szCs w:val="24"/>
        </w:rPr>
        <w:t>v</w:t>
      </w:r>
      <w:r w:rsidR="00D243C3">
        <w:rPr>
          <w:rFonts w:ascii="Times New Roman" w:hAnsi="Times New Roman" w:cs="Times New Roman"/>
          <w:sz w:val="24"/>
          <w:szCs w:val="24"/>
        </w:rPr>
        <w:t xml:space="preserve"> roce 2023 jsme museli vyklidit objekt na adrese </w:t>
      </w:r>
      <w:r w:rsidR="00D243C3">
        <w:rPr>
          <w:sz w:val="24"/>
          <w:szCs w:val="24"/>
        </w:rPr>
        <w:t>objekt v Malenovicích na adrese Sokolovská 967, 763 02 Zlín- Malenovice</w:t>
      </w:r>
      <w:r w:rsidR="00474A6A">
        <w:rPr>
          <w:sz w:val="24"/>
          <w:szCs w:val="24"/>
        </w:rPr>
        <w:t xml:space="preserve">, protože nám končil pronájem </w:t>
      </w:r>
      <w:r w:rsidR="00D243C3">
        <w:rPr>
          <w:sz w:val="24"/>
          <w:szCs w:val="24"/>
        </w:rPr>
        <w:t xml:space="preserve">objektu k 31.12. </w:t>
      </w:r>
      <w:proofErr w:type="gramStart"/>
      <w:r w:rsidR="00D243C3">
        <w:rPr>
          <w:sz w:val="24"/>
          <w:szCs w:val="24"/>
        </w:rPr>
        <w:t>2022  a</w:t>
      </w:r>
      <w:proofErr w:type="gramEnd"/>
      <w:r w:rsidR="00D243C3">
        <w:rPr>
          <w:sz w:val="24"/>
          <w:szCs w:val="24"/>
        </w:rPr>
        <w:t xml:space="preserve"> </w:t>
      </w:r>
      <w:r w:rsidR="00763AC7">
        <w:rPr>
          <w:rFonts w:ascii="Times New Roman" w:hAnsi="Times New Roman" w:cs="Times New Roman"/>
          <w:sz w:val="24"/>
          <w:szCs w:val="24"/>
        </w:rPr>
        <w:t>j</w:t>
      </w:r>
      <w:r w:rsidR="000C28B9">
        <w:rPr>
          <w:rFonts w:ascii="Times New Roman" w:hAnsi="Times New Roman" w:cs="Times New Roman"/>
          <w:sz w:val="24"/>
          <w:szCs w:val="24"/>
        </w:rPr>
        <w:t>eště před úplným vyklizením objektu jsme museli přestěhovat</w:t>
      </w:r>
      <w:r w:rsidR="00474A6A">
        <w:rPr>
          <w:rFonts w:ascii="Times New Roman" w:hAnsi="Times New Roman" w:cs="Times New Roman"/>
          <w:sz w:val="24"/>
          <w:szCs w:val="24"/>
        </w:rPr>
        <w:t xml:space="preserve"> všechny klienty</w:t>
      </w:r>
      <w:r w:rsidR="00202BE2">
        <w:rPr>
          <w:rFonts w:ascii="Times New Roman" w:hAnsi="Times New Roman" w:cs="Times New Roman"/>
          <w:sz w:val="24"/>
          <w:szCs w:val="24"/>
        </w:rPr>
        <w:t>, aniž by došlo k újmu na jejich zdraví</w:t>
      </w:r>
      <w:r w:rsidR="00202BE2" w:rsidRPr="00440B6E">
        <w:rPr>
          <w:rFonts w:ascii="Times New Roman" w:hAnsi="Times New Roman" w:cs="Times New Roman"/>
          <w:sz w:val="24"/>
          <w:szCs w:val="24"/>
        </w:rPr>
        <w:t>,</w:t>
      </w:r>
      <w:r w:rsidR="00474A6A" w:rsidRPr="00440B6E">
        <w:rPr>
          <w:rFonts w:ascii="Times New Roman" w:hAnsi="Times New Roman" w:cs="Times New Roman"/>
          <w:sz w:val="24"/>
          <w:szCs w:val="24"/>
        </w:rPr>
        <w:t xml:space="preserve"> </w:t>
      </w:r>
      <w:r w:rsidR="000C28B9" w:rsidRPr="00440B6E">
        <w:rPr>
          <w:rFonts w:ascii="Times New Roman" w:hAnsi="Times New Roman" w:cs="Times New Roman"/>
          <w:sz w:val="24"/>
          <w:szCs w:val="24"/>
        </w:rPr>
        <w:t xml:space="preserve"> do jediného objektu ve Zlíně na adrese </w:t>
      </w:r>
      <w:proofErr w:type="spellStart"/>
      <w:r w:rsidR="000C28B9" w:rsidRPr="00440B6E">
        <w:rPr>
          <w:rFonts w:ascii="Times New Roman" w:hAnsi="Times New Roman" w:cs="Times New Roman"/>
          <w:sz w:val="24"/>
          <w:szCs w:val="24"/>
        </w:rPr>
        <w:t>Zará</w:t>
      </w:r>
      <w:r w:rsidRPr="00440B6E">
        <w:rPr>
          <w:rFonts w:ascii="Times New Roman" w:hAnsi="Times New Roman" w:cs="Times New Roman"/>
          <w:sz w:val="24"/>
          <w:szCs w:val="24"/>
        </w:rPr>
        <w:t>mí</w:t>
      </w:r>
      <w:proofErr w:type="spellEnd"/>
      <w:r w:rsidR="000C28B9" w:rsidRPr="00440B6E">
        <w:rPr>
          <w:rFonts w:ascii="Times New Roman" w:hAnsi="Times New Roman" w:cs="Times New Roman"/>
          <w:sz w:val="24"/>
          <w:szCs w:val="24"/>
        </w:rPr>
        <w:t xml:space="preserve"> 4077, Zlín do</w:t>
      </w:r>
      <w:r w:rsidR="000C28B9">
        <w:rPr>
          <w:rFonts w:ascii="Times New Roman" w:hAnsi="Times New Roman" w:cs="Times New Roman"/>
          <w:sz w:val="24"/>
          <w:szCs w:val="24"/>
        </w:rPr>
        <w:t xml:space="preserve">  </w:t>
      </w:r>
      <w:r w:rsidR="00A62393">
        <w:rPr>
          <w:rFonts w:ascii="Times New Roman" w:hAnsi="Times New Roman" w:cs="Times New Roman"/>
          <w:sz w:val="24"/>
          <w:szCs w:val="24"/>
        </w:rPr>
        <w:lastRenderedPageBreak/>
        <w:t>bytových jednotek (</w:t>
      </w:r>
      <w:r w:rsidR="000C28B9" w:rsidRPr="00440B6E">
        <w:rPr>
          <w:rFonts w:ascii="Times New Roman" w:hAnsi="Times New Roman" w:cs="Times New Roman"/>
          <w:sz w:val="24"/>
          <w:szCs w:val="24"/>
        </w:rPr>
        <w:t>jedno a dvou lůžkových pokojů</w:t>
      </w:r>
      <w:r w:rsidR="00A62393">
        <w:rPr>
          <w:rFonts w:ascii="Times New Roman" w:hAnsi="Times New Roman" w:cs="Times New Roman"/>
          <w:sz w:val="24"/>
          <w:szCs w:val="24"/>
        </w:rPr>
        <w:t>)</w:t>
      </w:r>
      <w:r w:rsidR="000C28B9">
        <w:rPr>
          <w:rFonts w:ascii="Times New Roman" w:hAnsi="Times New Roman" w:cs="Times New Roman"/>
          <w:sz w:val="24"/>
          <w:szCs w:val="24"/>
        </w:rPr>
        <w:t>. Dne 24.3.2023 došlo ze strany pracovnic Sociálního odboru Zlínského kraje</w:t>
      </w:r>
      <w:r w:rsidR="00763AC7">
        <w:rPr>
          <w:rFonts w:ascii="Times New Roman" w:hAnsi="Times New Roman" w:cs="Times New Roman"/>
          <w:sz w:val="24"/>
          <w:szCs w:val="24"/>
        </w:rPr>
        <w:t xml:space="preserve"> ke kontrole</w:t>
      </w:r>
      <w:r>
        <w:rPr>
          <w:rFonts w:ascii="Times New Roman" w:hAnsi="Times New Roman" w:cs="Times New Roman"/>
          <w:sz w:val="24"/>
          <w:szCs w:val="24"/>
        </w:rPr>
        <w:t xml:space="preserve">, zda kapacita odpovídá stanoveným </w:t>
      </w:r>
      <w:proofErr w:type="gramStart"/>
      <w:r>
        <w:rPr>
          <w:rFonts w:ascii="Times New Roman" w:hAnsi="Times New Roman" w:cs="Times New Roman"/>
          <w:sz w:val="24"/>
          <w:szCs w:val="24"/>
        </w:rPr>
        <w:t>normám.</w:t>
      </w:r>
      <w:r w:rsidR="00763AC7">
        <w:rPr>
          <w:rFonts w:ascii="Times New Roman" w:hAnsi="Times New Roman" w:cs="Times New Roman"/>
          <w:sz w:val="24"/>
          <w:szCs w:val="24"/>
        </w:rPr>
        <w:t>.</w:t>
      </w:r>
      <w:proofErr w:type="gramEnd"/>
      <w:r w:rsidR="00763AC7">
        <w:rPr>
          <w:rFonts w:ascii="Times New Roman" w:hAnsi="Times New Roman" w:cs="Times New Roman"/>
          <w:sz w:val="24"/>
          <w:szCs w:val="24"/>
        </w:rPr>
        <w:t xml:space="preserve"> B</w:t>
      </w:r>
      <w:r w:rsidR="000C28B9">
        <w:rPr>
          <w:rFonts w:ascii="Times New Roman" w:hAnsi="Times New Roman" w:cs="Times New Roman"/>
          <w:sz w:val="24"/>
          <w:szCs w:val="24"/>
        </w:rPr>
        <w:t>ylo zřejmé, že kapacita je v</w:t>
      </w:r>
      <w:r w:rsidR="002D216A">
        <w:rPr>
          <w:rFonts w:ascii="Times New Roman" w:hAnsi="Times New Roman" w:cs="Times New Roman"/>
          <w:sz w:val="24"/>
          <w:szCs w:val="24"/>
        </w:rPr>
        <w:t> </w:t>
      </w:r>
      <w:r w:rsidR="000C28B9">
        <w:rPr>
          <w:rFonts w:ascii="Times New Roman" w:hAnsi="Times New Roman" w:cs="Times New Roman"/>
          <w:sz w:val="24"/>
          <w:szCs w:val="24"/>
        </w:rPr>
        <w:t>pořádku</w:t>
      </w:r>
      <w:r w:rsidR="002D216A">
        <w:rPr>
          <w:rFonts w:ascii="Times New Roman" w:hAnsi="Times New Roman" w:cs="Times New Roman"/>
          <w:sz w:val="24"/>
          <w:szCs w:val="24"/>
        </w:rPr>
        <w:t>,</w:t>
      </w:r>
      <w:r w:rsidR="000C28B9">
        <w:rPr>
          <w:rFonts w:ascii="Times New Roman" w:hAnsi="Times New Roman" w:cs="Times New Roman"/>
          <w:sz w:val="24"/>
          <w:szCs w:val="24"/>
        </w:rPr>
        <w:t xml:space="preserve"> ovšem nyní vyvstal </w:t>
      </w:r>
      <w:r w:rsidR="00763AC7">
        <w:rPr>
          <w:rFonts w:ascii="Times New Roman" w:hAnsi="Times New Roman" w:cs="Times New Roman"/>
          <w:sz w:val="24"/>
          <w:szCs w:val="24"/>
        </w:rPr>
        <w:t>jiný</w:t>
      </w:r>
      <w:r w:rsidR="000C28B9">
        <w:rPr>
          <w:rFonts w:ascii="Times New Roman" w:hAnsi="Times New Roman" w:cs="Times New Roman"/>
          <w:sz w:val="24"/>
          <w:szCs w:val="24"/>
        </w:rPr>
        <w:t xml:space="preserve"> problém a to ten, že </w:t>
      </w:r>
      <w:r w:rsidR="000B6E58">
        <w:rPr>
          <w:rFonts w:ascii="Times New Roman" w:hAnsi="Times New Roman" w:cs="Times New Roman"/>
          <w:sz w:val="24"/>
          <w:szCs w:val="24"/>
        </w:rPr>
        <w:t xml:space="preserve">někteří </w:t>
      </w:r>
      <w:r w:rsidR="000C28B9">
        <w:rPr>
          <w:rFonts w:ascii="Times New Roman" w:hAnsi="Times New Roman" w:cs="Times New Roman"/>
          <w:sz w:val="24"/>
          <w:szCs w:val="24"/>
        </w:rPr>
        <w:t xml:space="preserve">klienti, kteří jsou na pokoji po dvou, jsou každý klientem jiné registrované služby. </w:t>
      </w:r>
    </w:p>
    <w:p w14:paraId="659EEAB0" w14:textId="5603CE1B" w:rsidR="000C28B9" w:rsidRPr="007D4967" w:rsidRDefault="000C28B9" w:rsidP="000C28B9">
      <w:pPr>
        <w:rPr>
          <w:rFonts w:ascii="Times New Roman" w:hAnsi="Times New Roman" w:cs="Times New Roman"/>
          <w:b/>
          <w:bCs/>
          <w:sz w:val="24"/>
          <w:szCs w:val="24"/>
        </w:rPr>
      </w:pPr>
      <w:r>
        <w:rPr>
          <w:rFonts w:ascii="Times New Roman" w:hAnsi="Times New Roman" w:cs="Times New Roman"/>
          <w:sz w:val="24"/>
          <w:szCs w:val="24"/>
        </w:rPr>
        <w:t xml:space="preserve">Na výše uvedené jsme již v rámci místního šetření namítali, že se na pokojích jedná o klienty, kteří mezi sebou mají silné přátelské vazby nebo </w:t>
      </w:r>
      <w:r w:rsidRPr="008C6E29">
        <w:rPr>
          <w:rFonts w:ascii="Times New Roman" w:hAnsi="Times New Roman" w:cs="Times New Roman"/>
          <w:b/>
          <w:bCs/>
          <w:sz w:val="24"/>
          <w:szCs w:val="24"/>
        </w:rPr>
        <w:t xml:space="preserve">dokonce se jedná </w:t>
      </w:r>
      <w:r w:rsidR="00A62393">
        <w:rPr>
          <w:rFonts w:ascii="Times New Roman" w:hAnsi="Times New Roman" w:cs="Times New Roman"/>
          <w:b/>
          <w:bCs/>
          <w:sz w:val="24"/>
          <w:szCs w:val="24"/>
        </w:rPr>
        <w:t xml:space="preserve">především </w:t>
      </w:r>
      <w:r w:rsidRPr="008C6E29">
        <w:rPr>
          <w:rFonts w:ascii="Times New Roman" w:hAnsi="Times New Roman" w:cs="Times New Roman"/>
          <w:b/>
          <w:bCs/>
          <w:sz w:val="24"/>
          <w:szCs w:val="24"/>
        </w:rPr>
        <w:t>o manžel</w:t>
      </w:r>
      <w:r w:rsidR="001E1C7D" w:rsidRPr="008C6E29">
        <w:rPr>
          <w:rFonts w:ascii="Times New Roman" w:hAnsi="Times New Roman" w:cs="Times New Roman"/>
          <w:b/>
          <w:bCs/>
          <w:sz w:val="24"/>
          <w:szCs w:val="24"/>
        </w:rPr>
        <w:t>ské</w:t>
      </w:r>
      <w:r w:rsidRPr="008C6E29">
        <w:rPr>
          <w:rFonts w:ascii="Times New Roman" w:hAnsi="Times New Roman" w:cs="Times New Roman"/>
          <w:b/>
          <w:bCs/>
          <w:sz w:val="24"/>
          <w:szCs w:val="24"/>
        </w:rPr>
        <w:t xml:space="preserve"> dvojic</w:t>
      </w:r>
      <w:r w:rsidR="001E1C7D" w:rsidRPr="008C6E29">
        <w:rPr>
          <w:rFonts w:ascii="Times New Roman" w:hAnsi="Times New Roman" w:cs="Times New Roman"/>
          <w:b/>
          <w:bCs/>
          <w:sz w:val="24"/>
          <w:szCs w:val="24"/>
        </w:rPr>
        <w:t>e</w:t>
      </w:r>
      <w:r w:rsidRPr="008C6E29">
        <w:rPr>
          <w:rFonts w:ascii="Times New Roman" w:hAnsi="Times New Roman" w:cs="Times New Roman"/>
          <w:b/>
          <w:bCs/>
          <w:sz w:val="24"/>
          <w:szCs w:val="24"/>
        </w:rPr>
        <w:t>.</w:t>
      </w:r>
      <w:r>
        <w:rPr>
          <w:rFonts w:ascii="Times New Roman" w:hAnsi="Times New Roman" w:cs="Times New Roman"/>
          <w:sz w:val="24"/>
          <w:szCs w:val="24"/>
        </w:rPr>
        <w:t xml:space="preserve"> Z našeho hlediska je tento požadavek Zlínského kraje velmi nemorální a neetický. Konzultovali jsme tuto záležitost s ošetřujícími lékaři a ti vyjádřili jasné stanovisko, že nesouhlasí s opatřením stěhovat klienty dle středisek, když k tomu není závažný důvod.</w:t>
      </w:r>
      <w:r w:rsidR="002D216A">
        <w:rPr>
          <w:rFonts w:ascii="Times New Roman" w:hAnsi="Times New Roman" w:cs="Times New Roman"/>
          <w:sz w:val="24"/>
          <w:szCs w:val="24"/>
        </w:rPr>
        <w:t xml:space="preserve"> Podle našeho názoru se </w:t>
      </w:r>
      <w:r w:rsidR="002D216A" w:rsidRPr="007D4967">
        <w:rPr>
          <w:rFonts w:ascii="Times New Roman" w:hAnsi="Times New Roman" w:cs="Times New Roman"/>
          <w:b/>
          <w:bCs/>
          <w:sz w:val="24"/>
          <w:szCs w:val="24"/>
        </w:rPr>
        <w:t>jednoznačně jedná</w:t>
      </w:r>
      <w:r w:rsidRPr="007D4967">
        <w:rPr>
          <w:rFonts w:ascii="Times New Roman" w:hAnsi="Times New Roman" w:cs="Times New Roman"/>
          <w:b/>
          <w:bCs/>
          <w:sz w:val="24"/>
          <w:szCs w:val="24"/>
        </w:rPr>
        <w:t xml:space="preserve"> o porušení Listiny práv a svobod občanů (klientů)</w:t>
      </w:r>
      <w:r w:rsidR="00C41734" w:rsidRPr="007D4967">
        <w:rPr>
          <w:rFonts w:ascii="Times New Roman" w:hAnsi="Times New Roman" w:cs="Times New Roman"/>
          <w:b/>
          <w:bCs/>
          <w:sz w:val="24"/>
          <w:szCs w:val="24"/>
        </w:rPr>
        <w:t xml:space="preserve"> ze strany nadřízeného orgánu a nerespektování požadavků a přání klienta. Není přece možné roztrhnout např. manželský </w:t>
      </w:r>
      <w:r w:rsidR="001E1C7D" w:rsidRPr="007D4967">
        <w:rPr>
          <w:rFonts w:ascii="Times New Roman" w:hAnsi="Times New Roman" w:cs="Times New Roman"/>
          <w:b/>
          <w:bCs/>
          <w:sz w:val="24"/>
          <w:szCs w:val="24"/>
        </w:rPr>
        <w:t>pár</w:t>
      </w:r>
      <w:r w:rsidR="00C41734" w:rsidRPr="007D4967">
        <w:rPr>
          <w:rFonts w:ascii="Times New Roman" w:hAnsi="Times New Roman" w:cs="Times New Roman"/>
          <w:b/>
          <w:bCs/>
          <w:sz w:val="24"/>
          <w:szCs w:val="24"/>
        </w:rPr>
        <w:t xml:space="preserve"> jen tak na základě libovůle</w:t>
      </w:r>
      <w:r w:rsidR="001E1C7D" w:rsidRPr="007D4967">
        <w:rPr>
          <w:rFonts w:ascii="Times New Roman" w:hAnsi="Times New Roman" w:cs="Times New Roman"/>
          <w:b/>
          <w:bCs/>
          <w:sz w:val="24"/>
          <w:szCs w:val="24"/>
        </w:rPr>
        <w:t xml:space="preserve"> úředníka</w:t>
      </w:r>
      <w:r w:rsidR="00C41734" w:rsidRPr="007D4967">
        <w:rPr>
          <w:rFonts w:ascii="Times New Roman" w:hAnsi="Times New Roman" w:cs="Times New Roman"/>
          <w:b/>
          <w:bCs/>
          <w:sz w:val="24"/>
          <w:szCs w:val="24"/>
        </w:rPr>
        <w:t xml:space="preserve">. Prostě hledali alespoň nějaké naše </w:t>
      </w:r>
      <w:proofErr w:type="gramStart"/>
      <w:r w:rsidR="00C41734" w:rsidRPr="007D4967">
        <w:rPr>
          <w:rFonts w:ascii="Times New Roman" w:hAnsi="Times New Roman" w:cs="Times New Roman"/>
          <w:b/>
          <w:bCs/>
          <w:sz w:val="24"/>
          <w:szCs w:val="24"/>
        </w:rPr>
        <w:t>ʺpochybení.ʺ</w:t>
      </w:r>
      <w:proofErr w:type="gramEnd"/>
      <w:r w:rsidRPr="007D4967">
        <w:rPr>
          <w:rFonts w:ascii="Times New Roman" w:hAnsi="Times New Roman" w:cs="Times New Roman"/>
          <w:b/>
          <w:bCs/>
          <w:sz w:val="24"/>
          <w:szCs w:val="24"/>
        </w:rPr>
        <w:t xml:space="preserve"> </w:t>
      </w:r>
    </w:p>
    <w:p w14:paraId="6A26D6CA" w14:textId="3DE2432C" w:rsidR="00C41734" w:rsidRDefault="000C28B9" w:rsidP="007740C4">
      <w:pPr>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Náš ošetřující personál má své úvazky rozděleny na všechna střediska, čímž zaměstnancům nic nebrání v péči o všechny naše klienty stejně. </w:t>
      </w:r>
      <w:r w:rsidR="00C41734">
        <w:rPr>
          <w:rFonts w:ascii="Times New Roman" w:hAnsi="Times New Roman" w:cs="Times New Roman"/>
          <w:sz w:val="24"/>
          <w:szCs w:val="24"/>
        </w:rPr>
        <w:t xml:space="preserve">Navíc i klient pouze vyžadující sociální službu, potřebuje odbornou péči. Sociální služba je v podstatě pouze péče o lidské tělo, oblečení, dovoz a odvoz. Ani stravu v mnoha případech nemůže podat personál, který nemá k tomu odbornost (např. umělá výživa). </w:t>
      </w:r>
      <w:r>
        <w:rPr>
          <w:rFonts w:ascii="Times New Roman" w:hAnsi="Times New Roman" w:cs="Times New Roman"/>
          <w:sz w:val="24"/>
          <w:szCs w:val="24"/>
        </w:rPr>
        <w:t>Toto rozdělení úvazků nám také umožňuje flexibilitu při výpadku pracovníků v rámci např. pracovní neschopnosti, dovolených apod.</w:t>
      </w:r>
      <w:r w:rsidR="002D216A">
        <w:rPr>
          <w:rFonts w:ascii="Times New Roman" w:hAnsi="Times New Roman" w:cs="Times New Roman"/>
          <w:sz w:val="24"/>
          <w:szCs w:val="24"/>
        </w:rPr>
        <w:t xml:space="preserve"> </w:t>
      </w:r>
    </w:p>
    <w:p w14:paraId="5BCBF100" w14:textId="103914CB" w:rsidR="007740C4" w:rsidRDefault="002D216A" w:rsidP="007740C4">
      <w:pPr>
        <w:rPr>
          <w:rFonts w:eastAsia="Times New Roman" w:cstheme="minorHAnsi"/>
          <w:kern w:val="0"/>
          <w:sz w:val="24"/>
          <w:szCs w:val="24"/>
          <w:lang w:eastAsia="cs-CZ"/>
          <w14:ligatures w14:val="none"/>
        </w:rPr>
      </w:pPr>
      <w:r>
        <w:rPr>
          <w:rFonts w:ascii="Times New Roman" w:hAnsi="Times New Roman" w:cs="Times New Roman"/>
          <w:sz w:val="24"/>
          <w:szCs w:val="24"/>
        </w:rPr>
        <w:t xml:space="preserve">V době kontroly se v objektu malovalo a opravovaly stěny. K tomu krajský úřad napsal: </w:t>
      </w:r>
      <w:r w:rsidRPr="007740C4">
        <w:rPr>
          <w:rFonts w:ascii="Times New Roman" w:hAnsi="Times New Roman" w:cs="Times New Roman"/>
          <w:i/>
          <w:iCs/>
          <w:sz w:val="24"/>
          <w:szCs w:val="24"/>
        </w:rPr>
        <w:t>„</w:t>
      </w:r>
      <w:r w:rsidR="000C28B9" w:rsidRPr="007740C4">
        <w:rPr>
          <w:rFonts w:ascii="Times New Roman" w:hAnsi="Times New Roman" w:cs="Times New Roman"/>
          <w:i/>
          <w:iCs/>
          <w:sz w:val="24"/>
          <w:szCs w:val="24"/>
        </w:rPr>
        <w:t>tak v žádném z nich neprobíhalo malování anebo jakákoliv oprava stěny. Neshledal zde ani uskladněné potřeby pro malování, ani žádného pracovníka, který by se výmalbou či opravami zabýval. Z toho důvodu považuje tvrzení ředitelky o potřebě sestěhovat uživatele dvou sociálních služeb a pacientů zdravotnického zařízení za účelové a nezakládající se na pravdě.“</w:t>
      </w:r>
      <w:r w:rsidR="007740C4">
        <w:rPr>
          <w:rFonts w:ascii="Times New Roman" w:hAnsi="Times New Roman" w:cs="Times New Roman"/>
          <w:i/>
          <w:iCs/>
          <w:sz w:val="24"/>
          <w:szCs w:val="24"/>
        </w:rPr>
        <w:t xml:space="preserve"> </w:t>
      </w:r>
      <w:r w:rsidR="000C28B9">
        <w:rPr>
          <w:rFonts w:ascii="Times New Roman" w:hAnsi="Times New Roman" w:cs="Times New Roman"/>
          <w:sz w:val="24"/>
          <w:szCs w:val="24"/>
        </w:rPr>
        <w:t xml:space="preserve">Tato formulace ze strany Zlínského kraje je pro nás opravdu zarážející. </w:t>
      </w:r>
      <w:r w:rsidR="000C28B9" w:rsidRPr="007D4967">
        <w:rPr>
          <w:rFonts w:ascii="Times New Roman" w:hAnsi="Times New Roman" w:cs="Times New Roman"/>
          <w:b/>
          <w:bCs/>
          <w:sz w:val="24"/>
          <w:szCs w:val="24"/>
        </w:rPr>
        <w:t>V objektu probíha</w:t>
      </w:r>
      <w:r w:rsidRPr="007D4967">
        <w:rPr>
          <w:rFonts w:ascii="Times New Roman" w:hAnsi="Times New Roman" w:cs="Times New Roman"/>
          <w:b/>
          <w:bCs/>
          <w:sz w:val="24"/>
          <w:szCs w:val="24"/>
        </w:rPr>
        <w:t>ly</w:t>
      </w:r>
      <w:r w:rsidR="000C28B9" w:rsidRPr="007D4967">
        <w:rPr>
          <w:rFonts w:ascii="Times New Roman" w:hAnsi="Times New Roman" w:cs="Times New Roman"/>
          <w:b/>
          <w:bCs/>
          <w:sz w:val="24"/>
          <w:szCs w:val="24"/>
        </w:rPr>
        <w:t xml:space="preserve"> </w:t>
      </w:r>
      <w:r w:rsidR="007740C4" w:rsidRPr="007D4967">
        <w:rPr>
          <w:rFonts w:ascii="Times New Roman" w:hAnsi="Times New Roman" w:cs="Times New Roman"/>
          <w:b/>
          <w:bCs/>
          <w:sz w:val="24"/>
          <w:szCs w:val="24"/>
        </w:rPr>
        <w:t>o</w:t>
      </w:r>
      <w:r w:rsidR="000C28B9" w:rsidRPr="007D4967">
        <w:rPr>
          <w:rFonts w:ascii="Times New Roman" w:hAnsi="Times New Roman" w:cs="Times New Roman"/>
          <w:b/>
          <w:bCs/>
          <w:sz w:val="24"/>
          <w:szCs w:val="24"/>
        </w:rPr>
        <w:t xml:space="preserve">pravy od začátku letošního roku. Veškeré opravy začaly na základě předchozí domluvy se společností </w:t>
      </w:r>
      <w:proofErr w:type="spellStart"/>
      <w:r w:rsidR="000C28B9" w:rsidRPr="007D4967">
        <w:rPr>
          <w:rFonts w:ascii="Times New Roman" w:hAnsi="Times New Roman" w:cs="Times New Roman"/>
          <w:b/>
          <w:bCs/>
          <w:sz w:val="24"/>
          <w:szCs w:val="24"/>
        </w:rPr>
        <w:t>Z</w:t>
      </w:r>
      <w:r w:rsidR="00C41734" w:rsidRPr="007D4967">
        <w:rPr>
          <w:rFonts w:ascii="Times New Roman" w:hAnsi="Times New Roman" w:cs="Times New Roman"/>
          <w:b/>
          <w:bCs/>
          <w:sz w:val="24"/>
          <w:szCs w:val="24"/>
        </w:rPr>
        <w:t>a</w:t>
      </w:r>
      <w:r w:rsidR="000C28B9" w:rsidRPr="007D4967">
        <w:rPr>
          <w:rFonts w:ascii="Times New Roman" w:hAnsi="Times New Roman" w:cs="Times New Roman"/>
          <w:b/>
          <w:bCs/>
          <w:sz w:val="24"/>
          <w:szCs w:val="24"/>
        </w:rPr>
        <w:t>rámí</w:t>
      </w:r>
      <w:proofErr w:type="spellEnd"/>
      <w:r w:rsidR="000C28B9" w:rsidRPr="007D4967">
        <w:rPr>
          <w:rFonts w:ascii="Times New Roman" w:hAnsi="Times New Roman" w:cs="Times New Roman"/>
          <w:b/>
          <w:bCs/>
          <w:sz w:val="24"/>
          <w:szCs w:val="24"/>
        </w:rPr>
        <w:t xml:space="preserve"> a.s., s majitelem objektu</w:t>
      </w:r>
      <w:r w:rsidR="001E1C7D" w:rsidRPr="007D4967">
        <w:rPr>
          <w:rFonts w:ascii="Times New Roman" w:hAnsi="Times New Roman" w:cs="Times New Roman"/>
          <w:b/>
          <w:bCs/>
          <w:sz w:val="24"/>
          <w:szCs w:val="24"/>
        </w:rPr>
        <w:t>,</w:t>
      </w:r>
      <w:r w:rsidR="00C41734" w:rsidRPr="007D4967">
        <w:rPr>
          <w:rFonts w:ascii="Times New Roman" w:hAnsi="Times New Roman" w:cs="Times New Roman"/>
          <w:b/>
          <w:bCs/>
          <w:sz w:val="24"/>
          <w:szCs w:val="24"/>
        </w:rPr>
        <w:t xml:space="preserve"> a to </w:t>
      </w:r>
      <w:r w:rsidR="000C28B9" w:rsidRPr="007D4967">
        <w:rPr>
          <w:rFonts w:ascii="Times New Roman" w:hAnsi="Times New Roman" w:cs="Times New Roman"/>
          <w:b/>
          <w:bCs/>
          <w:sz w:val="24"/>
          <w:szCs w:val="24"/>
        </w:rPr>
        <w:t>z důvodu neuspokojivého stavu bytových jednotek klientů a nezbytně nutného provedení úprav zdiva a maleb pokojů.</w:t>
      </w:r>
      <w:r w:rsidRPr="007D4967">
        <w:rPr>
          <w:rFonts w:ascii="Times New Roman" w:hAnsi="Times New Roman" w:cs="Times New Roman"/>
          <w:b/>
          <w:bCs/>
          <w:sz w:val="24"/>
          <w:szCs w:val="24"/>
        </w:rPr>
        <w:t xml:space="preserve"> </w:t>
      </w:r>
      <w:r w:rsidR="00C41734" w:rsidRPr="007D4967">
        <w:rPr>
          <w:rFonts w:ascii="Times New Roman" w:hAnsi="Times New Roman" w:cs="Times New Roman"/>
          <w:b/>
          <w:bCs/>
          <w:sz w:val="24"/>
          <w:szCs w:val="24"/>
        </w:rPr>
        <w:t xml:space="preserve">Tento objektivní fakt nechtěly uznat </w:t>
      </w:r>
      <w:r w:rsidR="007740C4" w:rsidRPr="007D4967">
        <w:rPr>
          <w:rFonts w:eastAsia="Times New Roman" w:cstheme="minorHAnsi"/>
          <w:b/>
          <w:bCs/>
          <w:kern w:val="0"/>
          <w:sz w:val="24"/>
          <w:szCs w:val="24"/>
          <w:lang w:eastAsia="cs-CZ"/>
          <w14:ligatures w14:val="none"/>
        </w:rPr>
        <w:t>a vyžad</w:t>
      </w:r>
      <w:r w:rsidR="00C41734" w:rsidRPr="007D4967">
        <w:rPr>
          <w:rFonts w:eastAsia="Times New Roman" w:cstheme="minorHAnsi"/>
          <w:b/>
          <w:bCs/>
          <w:kern w:val="0"/>
          <w:sz w:val="24"/>
          <w:szCs w:val="24"/>
          <w:lang w:eastAsia="cs-CZ"/>
          <w14:ligatures w14:val="none"/>
        </w:rPr>
        <w:t>ovaly</w:t>
      </w:r>
      <w:r w:rsidR="007740C4" w:rsidRPr="007D4967">
        <w:rPr>
          <w:rFonts w:eastAsia="Times New Roman" w:cstheme="minorHAnsi"/>
          <w:b/>
          <w:bCs/>
          <w:kern w:val="0"/>
          <w:sz w:val="24"/>
          <w:szCs w:val="24"/>
          <w:lang w:eastAsia="cs-CZ"/>
          <w14:ligatures w14:val="none"/>
        </w:rPr>
        <w:t>, aby prováděné opravy a malování byly prováděny za osobní přítomnosti klient</w:t>
      </w:r>
      <w:r w:rsidR="001E1C7D" w:rsidRPr="007D4967">
        <w:rPr>
          <w:rFonts w:eastAsia="Times New Roman" w:cstheme="minorHAnsi"/>
          <w:b/>
          <w:bCs/>
          <w:kern w:val="0"/>
          <w:sz w:val="24"/>
          <w:szCs w:val="24"/>
          <w:lang w:eastAsia="cs-CZ"/>
          <w14:ligatures w14:val="none"/>
        </w:rPr>
        <w:t>ů</w:t>
      </w:r>
      <w:r w:rsidR="007740C4" w:rsidRPr="007D4967">
        <w:rPr>
          <w:rFonts w:eastAsia="Times New Roman" w:cstheme="minorHAnsi"/>
          <w:b/>
          <w:bCs/>
          <w:kern w:val="0"/>
          <w:sz w:val="24"/>
          <w:szCs w:val="24"/>
          <w:lang w:eastAsia="cs-CZ"/>
          <w14:ligatures w14:val="none"/>
        </w:rPr>
        <w:t>, kte</w:t>
      </w:r>
      <w:r w:rsidR="001E1C7D" w:rsidRPr="007D4967">
        <w:rPr>
          <w:rFonts w:eastAsia="Times New Roman" w:cstheme="minorHAnsi"/>
          <w:b/>
          <w:bCs/>
          <w:kern w:val="0"/>
          <w:sz w:val="24"/>
          <w:szCs w:val="24"/>
          <w:lang w:eastAsia="cs-CZ"/>
          <w14:ligatures w14:val="none"/>
        </w:rPr>
        <w:t>ří</w:t>
      </w:r>
      <w:r w:rsidR="007740C4" w:rsidRPr="007D4967">
        <w:rPr>
          <w:rFonts w:eastAsia="Times New Roman" w:cstheme="minorHAnsi"/>
          <w:b/>
          <w:bCs/>
          <w:kern w:val="0"/>
          <w:sz w:val="24"/>
          <w:szCs w:val="24"/>
          <w:lang w:eastAsia="cs-CZ"/>
          <w14:ligatures w14:val="none"/>
        </w:rPr>
        <w:t xml:space="preserve"> j</w:t>
      </w:r>
      <w:r w:rsidR="001E1C7D" w:rsidRPr="007D4967">
        <w:rPr>
          <w:rFonts w:eastAsia="Times New Roman" w:cstheme="minorHAnsi"/>
          <w:b/>
          <w:bCs/>
          <w:kern w:val="0"/>
          <w:sz w:val="24"/>
          <w:szCs w:val="24"/>
          <w:lang w:eastAsia="cs-CZ"/>
          <w14:ligatures w14:val="none"/>
        </w:rPr>
        <w:t>sou</w:t>
      </w:r>
      <w:r w:rsidR="007740C4" w:rsidRPr="007D4967">
        <w:rPr>
          <w:rFonts w:eastAsia="Times New Roman" w:cstheme="minorHAnsi"/>
          <w:b/>
          <w:bCs/>
          <w:kern w:val="0"/>
          <w:sz w:val="24"/>
          <w:szCs w:val="24"/>
          <w:lang w:eastAsia="cs-CZ"/>
          <w14:ligatures w14:val="none"/>
        </w:rPr>
        <w:t xml:space="preserve"> zdravotně postižen</w:t>
      </w:r>
      <w:r w:rsidR="001E1C7D" w:rsidRPr="007D4967">
        <w:rPr>
          <w:rFonts w:eastAsia="Times New Roman" w:cstheme="minorHAnsi"/>
          <w:b/>
          <w:bCs/>
          <w:kern w:val="0"/>
          <w:sz w:val="24"/>
          <w:szCs w:val="24"/>
          <w:lang w:eastAsia="cs-CZ"/>
          <w14:ligatures w14:val="none"/>
        </w:rPr>
        <w:t>i</w:t>
      </w:r>
      <w:r w:rsidR="007740C4" w:rsidRPr="007D4967">
        <w:rPr>
          <w:rFonts w:eastAsia="Times New Roman" w:cstheme="minorHAnsi"/>
          <w:b/>
          <w:bCs/>
          <w:kern w:val="0"/>
          <w:sz w:val="24"/>
          <w:szCs w:val="24"/>
          <w:lang w:eastAsia="cs-CZ"/>
          <w14:ligatures w14:val="none"/>
        </w:rPr>
        <w:t xml:space="preserve"> (i hospicový) a</w:t>
      </w:r>
      <w:r w:rsidR="007740C4" w:rsidRPr="007740C4">
        <w:rPr>
          <w:rFonts w:eastAsia="Times New Roman" w:cstheme="minorHAnsi"/>
          <w:kern w:val="0"/>
          <w:sz w:val="24"/>
          <w:szCs w:val="24"/>
          <w:lang w:eastAsia="cs-CZ"/>
          <w14:ligatures w14:val="none"/>
        </w:rPr>
        <w:t xml:space="preserve"> </w:t>
      </w:r>
      <w:r w:rsidR="007740C4" w:rsidRPr="007D4967">
        <w:rPr>
          <w:rFonts w:eastAsia="Times New Roman" w:cstheme="minorHAnsi"/>
          <w:b/>
          <w:bCs/>
          <w:kern w:val="0"/>
          <w:sz w:val="24"/>
          <w:szCs w:val="24"/>
          <w:lang w:eastAsia="cs-CZ"/>
          <w14:ligatures w14:val="none"/>
        </w:rPr>
        <w:t>neuzn</w:t>
      </w:r>
      <w:r w:rsidR="00C41734" w:rsidRPr="007D4967">
        <w:rPr>
          <w:rFonts w:eastAsia="Times New Roman" w:cstheme="minorHAnsi"/>
          <w:b/>
          <w:bCs/>
          <w:kern w:val="0"/>
          <w:sz w:val="24"/>
          <w:szCs w:val="24"/>
          <w:lang w:eastAsia="cs-CZ"/>
          <w14:ligatures w14:val="none"/>
        </w:rPr>
        <w:t xml:space="preserve">aly </w:t>
      </w:r>
      <w:r w:rsidR="007740C4" w:rsidRPr="007D4967">
        <w:rPr>
          <w:rFonts w:eastAsia="Times New Roman" w:cstheme="minorHAnsi"/>
          <w:b/>
          <w:bCs/>
          <w:kern w:val="0"/>
          <w:sz w:val="24"/>
          <w:szCs w:val="24"/>
          <w:lang w:eastAsia="cs-CZ"/>
          <w14:ligatures w14:val="none"/>
        </w:rPr>
        <w:t>jeho dočasné přemístění do jiného ubytovacího prostoru.</w:t>
      </w:r>
      <w:r w:rsidR="007740C4">
        <w:rPr>
          <w:rFonts w:eastAsia="Times New Roman" w:cstheme="minorHAnsi"/>
          <w:kern w:val="0"/>
          <w:sz w:val="24"/>
          <w:szCs w:val="24"/>
          <w:lang w:eastAsia="cs-CZ"/>
          <w14:ligatures w14:val="none"/>
        </w:rPr>
        <w:t xml:space="preserve"> </w:t>
      </w:r>
      <w:r w:rsidR="007740C4">
        <w:rPr>
          <w:rFonts w:ascii="Times New Roman" w:hAnsi="Times New Roman" w:cs="Times New Roman"/>
          <w:sz w:val="24"/>
          <w:szCs w:val="24"/>
        </w:rPr>
        <w:t>Nevzal</w:t>
      </w:r>
      <w:r w:rsidR="00C41734">
        <w:rPr>
          <w:rFonts w:ascii="Times New Roman" w:hAnsi="Times New Roman" w:cs="Times New Roman"/>
          <w:sz w:val="24"/>
          <w:szCs w:val="24"/>
        </w:rPr>
        <w:t>y</w:t>
      </w:r>
      <w:r w:rsidR="007740C4">
        <w:rPr>
          <w:rFonts w:ascii="Times New Roman" w:hAnsi="Times New Roman" w:cs="Times New Roman"/>
          <w:sz w:val="24"/>
          <w:szCs w:val="24"/>
        </w:rPr>
        <w:t xml:space="preserve"> v potaz potvrzení a předání harmonogramu o malování a průběhu oprav ze strany majitelů objektu</w:t>
      </w:r>
      <w:r w:rsidR="00C41734">
        <w:rPr>
          <w:rFonts w:ascii="Times New Roman" w:hAnsi="Times New Roman" w:cs="Times New Roman"/>
          <w:sz w:val="24"/>
          <w:szCs w:val="24"/>
        </w:rPr>
        <w:t xml:space="preserve"> </w:t>
      </w:r>
      <w:r w:rsidR="00D243C3">
        <w:rPr>
          <w:rFonts w:ascii="Times New Roman" w:hAnsi="Times New Roman" w:cs="Times New Roman"/>
          <w:sz w:val="24"/>
          <w:szCs w:val="24"/>
        </w:rPr>
        <w:t>a s</w:t>
      </w:r>
      <w:r w:rsidR="007740C4">
        <w:rPr>
          <w:rFonts w:eastAsia="Times New Roman" w:cstheme="minorHAnsi"/>
          <w:kern w:val="0"/>
          <w:sz w:val="24"/>
          <w:szCs w:val="24"/>
          <w:lang w:eastAsia="cs-CZ"/>
          <w14:ligatures w14:val="none"/>
        </w:rPr>
        <w:t>vými dlouhodobými postoji vůči organizaci postoji úředníci Krajského úřadu Zlín znejišťují nejen zaměstnance organizace., ale i klienty a jejich příbuzné.</w:t>
      </w:r>
      <w:r w:rsidR="00D243C3">
        <w:rPr>
          <w:rFonts w:eastAsia="Times New Roman" w:cstheme="minorHAnsi"/>
          <w:kern w:val="0"/>
          <w:sz w:val="24"/>
          <w:szCs w:val="24"/>
          <w:lang w:eastAsia="cs-CZ"/>
          <w14:ligatures w14:val="none"/>
        </w:rPr>
        <w:t xml:space="preserve"> </w:t>
      </w:r>
    </w:p>
    <w:p w14:paraId="76B1D4A0" w14:textId="6B32CBB3" w:rsidR="00D243C3" w:rsidRDefault="00D243C3" w:rsidP="00925E07">
      <w:pPr>
        <w:rPr>
          <w:rFonts w:eastAsia="Times New Roman" w:cstheme="minorHAnsi"/>
          <w:kern w:val="0"/>
          <w:sz w:val="24"/>
          <w:szCs w:val="24"/>
          <w:lang w:eastAsia="cs-CZ"/>
          <w14:ligatures w14:val="none"/>
        </w:rPr>
      </w:pPr>
      <w:r>
        <w:rPr>
          <w:rFonts w:eastAsia="Times New Roman" w:cstheme="minorHAnsi"/>
          <w:kern w:val="0"/>
          <w:sz w:val="24"/>
          <w:szCs w:val="24"/>
          <w:lang w:eastAsia="cs-CZ"/>
          <w14:ligatures w14:val="none"/>
        </w:rPr>
        <w:t>Paní</w:t>
      </w:r>
      <w:r w:rsidR="000C28B9" w:rsidRPr="002D216A">
        <w:rPr>
          <w:rFonts w:eastAsia="Times New Roman" w:cstheme="minorHAnsi"/>
          <w:kern w:val="0"/>
          <w:sz w:val="24"/>
          <w:szCs w:val="24"/>
          <w:lang w:eastAsia="cs-CZ"/>
          <w14:ligatures w14:val="none"/>
        </w:rPr>
        <w:t xml:space="preserve"> </w:t>
      </w:r>
      <w:r w:rsidR="00ED54F4">
        <w:rPr>
          <w:rFonts w:eastAsia="Times New Roman" w:cstheme="minorHAnsi"/>
          <w:kern w:val="0"/>
          <w:sz w:val="24"/>
          <w:szCs w:val="24"/>
          <w:lang w:eastAsia="cs-CZ"/>
          <w14:ligatures w14:val="none"/>
        </w:rPr>
        <w:t>Mgr. D</w:t>
      </w:r>
      <w:r w:rsidR="00DB17F5">
        <w:rPr>
          <w:rFonts w:eastAsia="Times New Roman" w:cstheme="minorHAnsi"/>
          <w:kern w:val="0"/>
          <w:sz w:val="24"/>
          <w:szCs w:val="24"/>
          <w:lang w:eastAsia="cs-CZ"/>
          <w14:ligatures w14:val="none"/>
        </w:rPr>
        <w:t>.</w:t>
      </w:r>
      <w:r w:rsidR="00ED54F4">
        <w:rPr>
          <w:rFonts w:eastAsia="Times New Roman" w:cstheme="minorHAnsi"/>
          <w:kern w:val="0"/>
          <w:sz w:val="24"/>
          <w:szCs w:val="24"/>
          <w:lang w:eastAsia="cs-CZ"/>
          <w14:ligatures w14:val="none"/>
        </w:rPr>
        <w:t xml:space="preserve"> </w:t>
      </w:r>
      <w:r w:rsidR="000C28B9" w:rsidRPr="002D216A">
        <w:rPr>
          <w:rFonts w:eastAsia="Times New Roman" w:cstheme="minorHAnsi"/>
          <w:kern w:val="0"/>
          <w:sz w:val="24"/>
          <w:szCs w:val="24"/>
          <w:lang w:eastAsia="cs-CZ"/>
          <w14:ligatures w14:val="none"/>
        </w:rPr>
        <w:t>S</w:t>
      </w:r>
      <w:r w:rsidR="00DB17F5">
        <w:rPr>
          <w:rFonts w:eastAsia="Times New Roman" w:cstheme="minorHAnsi"/>
          <w:kern w:val="0"/>
          <w:sz w:val="24"/>
          <w:szCs w:val="24"/>
          <w:lang w:eastAsia="cs-CZ"/>
          <w14:ligatures w14:val="none"/>
        </w:rPr>
        <w:t>.</w:t>
      </w:r>
      <w:r w:rsidR="000C28B9" w:rsidRPr="00CC7CEA">
        <w:rPr>
          <w:rFonts w:eastAsia="Times New Roman" w:cstheme="minorHAnsi"/>
          <w:kern w:val="0"/>
          <w:sz w:val="24"/>
          <w:szCs w:val="24"/>
          <w:lang w:eastAsia="cs-CZ"/>
          <w14:ligatures w14:val="none"/>
        </w:rPr>
        <w:t>,</w:t>
      </w:r>
      <w:r w:rsidR="00ED54F4">
        <w:rPr>
          <w:rFonts w:eastAsia="Times New Roman" w:cstheme="minorHAnsi"/>
          <w:kern w:val="0"/>
          <w:sz w:val="24"/>
          <w:szCs w:val="24"/>
          <w:lang w:eastAsia="cs-CZ"/>
          <w14:ligatures w14:val="none"/>
        </w:rPr>
        <w:t xml:space="preserve"> </w:t>
      </w:r>
      <w:r w:rsidR="00925E07">
        <w:rPr>
          <w:rFonts w:eastAsia="Times New Roman" w:cstheme="minorHAnsi"/>
          <w:kern w:val="0"/>
          <w:sz w:val="24"/>
          <w:szCs w:val="24"/>
          <w:lang w:eastAsia="cs-CZ"/>
          <w14:ligatures w14:val="none"/>
        </w:rPr>
        <w:t xml:space="preserve">vedoucí </w:t>
      </w:r>
      <w:r w:rsidR="00ED54F4">
        <w:rPr>
          <w:rFonts w:eastAsia="Times New Roman" w:cstheme="minorHAnsi"/>
          <w:kern w:val="0"/>
          <w:sz w:val="24"/>
          <w:szCs w:val="24"/>
          <w:lang w:eastAsia="cs-CZ"/>
          <w14:ligatures w14:val="none"/>
        </w:rPr>
        <w:t xml:space="preserve">kontrolní </w:t>
      </w:r>
      <w:r w:rsidR="00925E07">
        <w:rPr>
          <w:rFonts w:eastAsia="Times New Roman" w:cstheme="minorHAnsi"/>
          <w:kern w:val="0"/>
          <w:sz w:val="24"/>
          <w:szCs w:val="24"/>
          <w:lang w:eastAsia="cs-CZ"/>
          <w14:ligatures w14:val="none"/>
        </w:rPr>
        <w:t xml:space="preserve">komise, </w:t>
      </w:r>
      <w:r w:rsidR="000C28B9" w:rsidRPr="00CC7CEA">
        <w:rPr>
          <w:rFonts w:eastAsia="Times New Roman" w:cstheme="minorHAnsi"/>
          <w:kern w:val="0"/>
          <w:sz w:val="24"/>
          <w:szCs w:val="24"/>
          <w:lang w:eastAsia="cs-CZ"/>
          <w14:ligatures w14:val="none"/>
        </w:rPr>
        <w:t xml:space="preserve">se chovala neprofesionálně včetně </w:t>
      </w:r>
      <w:r>
        <w:rPr>
          <w:rFonts w:eastAsia="Times New Roman" w:cstheme="minorHAnsi"/>
          <w:kern w:val="0"/>
          <w:sz w:val="24"/>
          <w:szCs w:val="24"/>
          <w:lang w:eastAsia="cs-CZ"/>
          <w14:ligatures w14:val="none"/>
        </w:rPr>
        <w:t xml:space="preserve">všech </w:t>
      </w:r>
      <w:r w:rsidR="000C28B9" w:rsidRPr="00CC7CEA">
        <w:rPr>
          <w:rFonts w:eastAsia="Times New Roman" w:cstheme="minorHAnsi"/>
          <w:kern w:val="0"/>
          <w:sz w:val="24"/>
          <w:szCs w:val="24"/>
          <w:lang w:eastAsia="cs-CZ"/>
          <w14:ligatures w14:val="none"/>
        </w:rPr>
        <w:t>členek</w:t>
      </w:r>
      <w:r w:rsidR="00ED54F4">
        <w:rPr>
          <w:rFonts w:eastAsia="Times New Roman" w:cstheme="minorHAnsi"/>
          <w:kern w:val="0"/>
          <w:sz w:val="24"/>
          <w:szCs w:val="24"/>
          <w:lang w:eastAsia="cs-CZ"/>
          <w14:ligatures w14:val="none"/>
        </w:rPr>
        <w:t>.</w:t>
      </w:r>
      <w:r w:rsidR="000C28B9" w:rsidRPr="00CC7CEA">
        <w:rPr>
          <w:rFonts w:eastAsia="Times New Roman" w:cstheme="minorHAnsi"/>
          <w:kern w:val="0"/>
          <w:sz w:val="24"/>
          <w:szCs w:val="24"/>
          <w:lang w:eastAsia="cs-CZ"/>
          <w14:ligatures w14:val="none"/>
        </w:rPr>
        <w:t xml:space="preserve"> Proč? </w:t>
      </w:r>
    </w:p>
    <w:p w14:paraId="2B0A0413" w14:textId="6733F9F2" w:rsidR="00C62137" w:rsidRPr="00B03200" w:rsidRDefault="000C28B9" w:rsidP="00925E07">
      <w:pPr>
        <w:rPr>
          <w:rFonts w:eastAsia="Times New Roman" w:cstheme="minorHAnsi"/>
          <w:b/>
          <w:bCs/>
          <w:kern w:val="0"/>
          <w:sz w:val="24"/>
          <w:szCs w:val="24"/>
          <w:lang w:eastAsia="cs-CZ"/>
          <w14:ligatures w14:val="none"/>
        </w:rPr>
      </w:pPr>
      <w:r w:rsidRPr="00CC7CEA">
        <w:rPr>
          <w:rFonts w:eastAsia="Times New Roman" w:cstheme="minorHAnsi"/>
          <w:kern w:val="0"/>
          <w:sz w:val="24"/>
          <w:szCs w:val="24"/>
          <w:lang w:eastAsia="cs-CZ"/>
          <w14:ligatures w14:val="none"/>
        </w:rPr>
        <w:t xml:space="preserve">Účelově zkreslila číslo lůžek, i když při druhé kontrole ji bylo vysvětleno a ústně potvrdila, že to tak je, ale do zápisu dala 43 lůžek místo 45. </w:t>
      </w:r>
      <w:r w:rsidRPr="007D4967">
        <w:rPr>
          <w:rFonts w:eastAsia="Times New Roman" w:cstheme="minorHAnsi"/>
          <w:b/>
          <w:bCs/>
          <w:kern w:val="0"/>
          <w:sz w:val="24"/>
          <w:szCs w:val="24"/>
          <w:lang w:eastAsia="cs-CZ"/>
          <w14:ligatures w14:val="none"/>
        </w:rPr>
        <w:t xml:space="preserve">Podle našeho názoru </w:t>
      </w:r>
      <w:r w:rsidR="00202BE2">
        <w:rPr>
          <w:rFonts w:eastAsia="Times New Roman" w:cstheme="minorHAnsi"/>
          <w:b/>
          <w:bCs/>
          <w:kern w:val="0"/>
          <w:sz w:val="24"/>
          <w:szCs w:val="24"/>
          <w:lang w:eastAsia="cs-CZ"/>
          <w14:ligatures w14:val="none"/>
        </w:rPr>
        <w:t>schválně</w:t>
      </w:r>
      <w:r w:rsidRPr="00CC7CEA">
        <w:rPr>
          <w:rFonts w:eastAsia="Times New Roman" w:cstheme="minorHAnsi"/>
          <w:kern w:val="0"/>
          <w:sz w:val="24"/>
          <w:szCs w:val="24"/>
          <w:lang w:eastAsia="cs-CZ"/>
          <w14:ligatures w14:val="none"/>
        </w:rPr>
        <w:t xml:space="preserve">. Dále </w:t>
      </w:r>
      <w:r w:rsidR="0032059E">
        <w:rPr>
          <w:rFonts w:eastAsia="Times New Roman" w:cstheme="minorHAnsi"/>
          <w:kern w:val="0"/>
          <w:sz w:val="24"/>
          <w:szCs w:val="24"/>
          <w:lang w:eastAsia="cs-CZ"/>
          <w14:ligatures w14:val="none"/>
        </w:rPr>
        <w:t xml:space="preserve">neoprávněně </w:t>
      </w:r>
      <w:r w:rsidRPr="00CC7CEA">
        <w:rPr>
          <w:rFonts w:eastAsia="Times New Roman" w:cstheme="minorHAnsi"/>
          <w:kern w:val="0"/>
          <w:sz w:val="24"/>
          <w:szCs w:val="24"/>
          <w:lang w:eastAsia="cs-CZ"/>
          <w14:ligatures w14:val="none"/>
        </w:rPr>
        <w:t>n</w:t>
      </w:r>
      <w:r w:rsidRPr="007D4967">
        <w:rPr>
          <w:rFonts w:eastAsia="Times New Roman" w:cstheme="minorHAnsi"/>
          <w:b/>
          <w:bCs/>
          <w:kern w:val="0"/>
          <w:sz w:val="24"/>
          <w:szCs w:val="24"/>
          <w:lang w:eastAsia="cs-CZ"/>
          <w14:ligatures w14:val="none"/>
        </w:rPr>
        <w:t>apadla</w:t>
      </w:r>
      <w:r w:rsidRPr="00CC7CEA">
        <w:rPr>
          <w:rFonts w:eastAsia="Times New Roman" w:cstheme="minorHAnsi"/>
          <w:kern w:val="0"/>
          <w:sz w:val="24"/>
          <w:szCs w:val="24"/>
          <w:lang w:eastAsia="cs-CZ"/>
          <w14:ligatures w14:val="none"/>
        </w:rPr>
        <w:t xml:space="preserve"> </w:t>
      </w:r>
      <w:r w:rsidRPr="007D4967">
        <w:rPr>
          <w:rFonts w:eastAsia="Times New Roman" w:cstheme="minorHAnsi"/>
          <w:b/>
          <w:bCs/>
          <w:kern w:val="0"/>
          <w:sz w:val="24"/>
          <w:szCs w:val="24"/>
          <w:lang w:eastAsia="cs-CZ"/>
          <w14:ligatures w14:val="none"/>
        </w:rPr>
        <w:t xml:space="preserve">vzdělání </w:t>
      </w:r>
      <w:r w:rsidRPr="00CC7CEA">
        <w:rPr>
          <w:rFonts w:eastAsia="Times New Roman" w:cstheme="minorHAnsi"/>
          <w:kern w:val="0"/>
          <w:sz w:val="24"/>
          <w:szCs w:val="24"/>
          <w:lang w:eastAsia="cs-CZ"/>
          <w14:ligatures w14:val="none"/>
        </w:rPr>
        <w:t>pí.</w:t>
      </w:r>
      <w:r w:rsidR="00223C4D">
        <w:rPr>
          <w:rFonts w:eastAsia="Times New Roman" w:cstheme="minorHAnsi"/>
          <w:kern w:val="0"/>
          <w:sz w:val="24"/>
          <w:szCs w:val="24"/>
          <w:lang w:eastAsia="cs-CZ"/>
          <w14:ligatures w14:val="none"/>
        </w:rPr>
        <w:t xml:space="preserve"> </w:t>
      </w:r>
      <w:r w:rsidRPr="00CC7CEA">
        <w:rPr>
          <w:rFonts w:eastAsia="Times New Roman" w:cstheme="minorHAnsi"/>
          <w:kern w:val="0"/>
          <w:sz w:val="24"/>
          <w:szCs w:val="24"/>
          <w:lang w:eastAsia="cs-CZ"/>
          <w14:ligatures w14:val="none"/>
        </w:rPr>
        <w:t xml:space="preserve">ředitelky, která má </w:t>
      </w:r>
      <w:r w:rsidR="00D243C3">
        <w:rPr>
          <w:rFonts w:eastAsia="Times New Roman" w:cstheme="minorHAnsi"/>
          <w:kern w:val="0"/>
          <w:sz w:val="24"/>
          <w:szCs w:val="24"/>
          <w:lang w:eastAsia="cs-CZ"/>
          <w14:ligatures w14:val="none"/>
        </w:rPr>
        <w:t xml:space="preserve">ale </w:t>
      </w:r>
      <w:r w:rsidRPr="00CC7CEA">
        <w:rPr>
          <w:rFonts w:eastAsia="Times New Roman" w:cstheme="minorHAnsi"/>
          <w:kern w:val="0"/>
          <w:sz w:val="24"/>
          <w:szCs w:val="24"/>
          <w:lang w:eastAsia="cs-CZ"/>
          <w14:ligatures w14:val="none"/>
        </w:rPr>
        <w:t xml:space="preserve">tolik certifikátů a škol jako všichni </w:t>
      </w:r>
      <w:proofErr w:type="spellStart"/>
      <w:r w:rsidRPr="00CC7CEA">
        <w:rPr>
          <w:rFonts w:eastAsia="Times New Roman" w:cstheme="minorHAnsi"/>
          <w:kern w:val="0"/>
          <w:sz w:val="24"/>
          <w:szCs w:val="24"/>
          <w:lang w:eastAsia="cs-CZ"/>
          <w14:ligatures w14:val="none"/>
        </w:rPr>
        <w:t>úřednící</w:t>
      </w:r>
      <w:proofErr w:type="spellEnd"/>
      <w:r w:rsidRPr="00CC7CEA">
        <w:rPr>
          <w:rFonts w:eastAsia="Times New Roman" w:cstheme="minorHAnsi"/>
          <w:kern w:val="0"/>
          <w:sz w:val="24"/>
          <w:szCs w:val="24"/>
          <w:lang w:eastAsia="cs-CZ"/>
          <w14:ligatures w14:val="none"/>
        </w:rPr>
        <w:t xml:space="preserve"> soc.</w:t>
      </w:r>
      <w:r w:rsidR="00223C4D">
        <w:rPr>
          <w:rFonts w:eastAsia="Times New Roman" w:cstheme="minorHAnsi"/>
          <w:kern w:val="0"/>
          <w:sz w:val="24"/>
          <w:szCs w:val="24"/>
          <w:lang w:eastAsia="cs-CZ"/>
          <w14:ligatures w14:val="none"/>
        </w:rPr>
        <w:t xml:space="preserve"> </w:t>
      </w:r>
      <w:r w:rsidRPr="00CC7CEA">
        <w:rPr>
          <w:rFonts w:eastAsia="Times New Roman" w:cstheme="minorHAnsi"/>
          <w:kern w:val="0"/>
          <w:sz w:val="24"/>
          <w:szCs w:val="24"/>
          <w:lang w:eastAsia="cs-CZ"/>
          <w14:ligatures w14:val="none"/>
        </w:rPr>
        <w:t>odboru dohromady</w:t>
      </w:r>
      <w:r>
        <w:rPr>
          <w:rFonts w:eastAsia="Times New Roman" w:cstheme="minorHAnsi"/>
          <w:kern w:val="0"/>
          <w:sz w:val="24"/>
          <w:szCs w:val="24"/>
          <w:lang w:eastAsia="cs-CZ"/>
          <w14:ligatures w14:val="none"/>
        </w:rPr>
        <w:t>!!</w:t>
      </w:r>
      <w:r w:rsidRPr="00CC7CEA">
        <w:rPr>
          <w:rFonts w:eastAsia="Times New Roman" w:cstheme="minorHAnsi"/>
          <w:kern w:val="0"/>
          <w:sz w:val="24"/>
          <w:szCs w:val="24"/>
          <w:lang w:eastAsia="cs-CZ"/>
          <w14:ligatures w14:val="none"/>
        </w:rPr>
        <w:t xml:space="preserve"> </w:t>
      </w:r>
      <w:r w:rsidRPr="00925E07">
        <w:rPr>
          <w:rFonts w:eastAsia="Times New Roman" w:cstheme="minorHAnsi"/>
          <w:kern w:val="0"/>
          <w:sz w:val="24"/>
          <w:szCs w:val="24"/>
          <w:lang w:eastAsia="cs-CZ"/>
          <w14:ligatures w14:val="none"/>
        </w:rPr>
        <w:t xml:space="preserve">Z toho všeho usuzujeme, že nás krajský odbor sociálních věcí </w:t>
      </w:r>
      <w:r w:rsidR="00D243C3">
        <w:rPr>
          <w:rFonts w:eastAsia="Times New Roman" w:cstheme="minorHAnsi"/>
          <w:kern w:val="0"/>
          <w:sz w:val="24"/>
          <w:szCs w:val="24"/>
          <w:lang w:eastAsia="cs-CZ"/>
          <w14:ligatures w14:val="none"/>
        </w:rPr>
        <w:t>ne</w:t>
      </w:r>
      <w:r w:rsidRPr="00925E07">
        <w:rPr>
          <w:rFonts w:eastAsia="Times New Roman" w:cstheme="minorHAnsi"/>
          <w:kern w:val="0"/>
          <w:sz w:val="24"/>
          <w:szCs w:val="24"/>
          <w:lang w:eastAsia="cs-CZ"/>
          <w14:ligatures w14:val="none"/>
        </w:rPr>
        <w:t>chce</w:t>
      </w:r>
      <w:r w:rsidR="00D243C3">
        <w:rPr>
          <w:rFonts w:eastAsia="Times New Roman" w:cstheme="minorHAnsi"/>
          <w:kern w:val="0"/>
          <w:sz w:val="24"/>
          <w:szCs w:val="24"/>
          <w:lang w:eastAsia="cs-CZ"/>
          <w14:ligatures w14:val="none"/>
        </w:rPr>
        <w:t xml:space="preserve"> a </w:t>
      </w:r>
      <w:r w:rsidR="007740C4">
        <w:rPr>
          <w:rFonts w:eastAsia="Times New Roman" w:cstheme="minorHAnsi"/>
          <w:kern w:val="0"/>
          <w:sz w:val="24"/>
          <w:szCs w:val="24"/>
          <w:lang w:eastAsia="cs-CZ"/>
          <w14:ligatures w14:val="none"/>
        </w:rPr>
        <w:t>dlouhodobě šikanuje</w:t>
      </w:r>
      <w:r w:rsidR="00223C4D">
        <w:rPr>
          <w:rFonts w:eastAsia="Times New Roman" w:cstheme="minorHAnsi"/>
          <w:kern w:val="0"/>
          <w:sz w:val="24"/>
          <w:szCs w:val="24"/>
          <w:lang w:eastAsia="cs-CZ"/>
          <w14:ligatures w14:val="none"/>
        </w:rPr>
        <w:t>;</w:t>
      </w:r>
      <w:r w:rsidR="00C62137">
        <w:rPr>
          <w:rFonts w:eastAsia="Times New Roman" w:cstheme="minorHAnsi"/>
          <w:kern w:val="0"/>
          <w:sz w:val="24"/>
          <w:szCs w:val="24"/>
          <w:lang w:eastAsia="cs-CZ"/>
          <w14:ligatures w14:val="none"/>
        </w:rPr>
        <w:t xml:space="preserve"> </w:t>
      </w:r>
      <w:r w:rsidR="007740C4">
        <w:rPr>
          <w:rFonts w:eastAsia="Times New Roman" w:cstheme="minorHAnsi"/>
          <w:kern w:val="0"/>
          <w:sz w:val="24"/>
          <w:szCs w:val="24"/>
          <w:lang w:eastAsia="cs-CZ"/>
          <w14:ligatures w14:val="none"/>
        </w:rPr>
        <w:t>kdy podle jejich sdělení 3 kontroly nejsou z jejich hlediska kontroly</w:t>
      </w:r>
      <w:r w:rsidR="00207777">
        <w:rPr>
          <w:rFonts w:eastAsia="Times New Roman" w:cstheme="minorHAnsi"/>
          <w:kern w:val="0"/>
          <w:sz w:val="24"/>
          <w:szCs w:val="24"/>
          <w:lang w:eastAsia="cs-CZ"/>
          <w14:ligatures w14:val="none"/>
        </w:rPr>
        <w:t>, ale šetření</w:t>
      </w:r>
      <w:r w:rsidR="00A32884">
        <w:rPr>
          <w:rFonts w:eastAsia="Times New Roman" w:cstheme="minorHAnsi"/>
          <w:kern w:val="0"/>
          <w:sz w:val="24"/>
          <w:szCs w:val="24"/>
          <w:lang w:eastAsia="cs-CZ"/>
          <w14:ligatures w14:val="none"/>
        </w:rPr>
        <w:t>, a že</w:t>
      </w:r>
      <w:r w:rsidR="00207777">
        <w:rPr>
          <w:rFonts w:eastAsia="Times New Roman" w:cstheme="minorHAnsi"/>
          <w:kern w:val="0"/>
          <w:sz w:val="24"/>
          <w:szCs w:val="24"/>
          <w:lang w:eastAsia="cs-CZ"/>
          <w14:ligatures w14:val="none"/>
        </w:rPr>
        <w:t xml:space="preserve"> </w:t>
      </w:r>
      <w:proofErr w:type="gramStart"/>
      <w:r w:rsidR="00207777">
        <w:rPr>
          <w:rFonts w:eastAsia="Times New Roman" w:cstheme="minorHAnsi"/>
          <w:kern w:val="0"/>
          <w:sz w:val="24"/>
          <w:szCs w:val="24"/>
          <w:lang w:eastAsia="cs-CZ"/>
          <w14:ligatures w14:val="none"/>
        </w:rPr>
        <w:t xml:space="preserve">teprve </w:t>
      </w:r>
      <w:r w:rsidR="007740C4">
        <w:rPr>
          <w:rFonts w:eastAsia="Times New Roman" w:cstheme="minorHAnsi"/>
          <w:kern w:val="0"/>
          <w:sz w:val="24"/>
          <w:szCs w:val="24"/>
          <w:lang w:eastAsia="cs-CZ"/>
          <w14:ligatures w14:val="none"/>
        </w:rPr>
        <w:t xml:space="preserve"> skutečná</w:t>
      </w:r>
      <w:proofErr w:type="gramEnd"/>
      <w:r w:rsidR="007740C4">
        <w:rPr>
          <w:rFonts w:eastAsia="Times New Roman" w:cstheme="minorHAnsi"/>
          <w:kern w:val="0"/>
          <w:sz w:val="24"/>
          <w:szCs w:val="24"/>
          <w:lang w:eastAsia="cs-CZ"/>
          <w14:ligatures w14:val="none"/>
        </w:rPr>
        <w:t xml:space="preserve"> </w:t>
      </w:r>
      <w:r w:rsidR="00207777">
        <w:rPr>
          <w:rFonts w:eastAsia="Times New Roman" w:cstheme="minorHAnsi"/>
          <w:kern w:val="0"/>
          <w:sz w:val="24"/>
          <w:szCs w:val="24"/>
          <w:lang w:eastAsia="cs-CZ"/>
          <w14:ligatures w14:val="none"/>
        </w:rPr>
        <w:t>kontrola</w:t>
      </w:r>
      <w:r w:rsidR="007740C4">
        <w:rPr>
          <w:rFonts w:eastAsia="Times New Roman" w:cstheme="minorHAnsi"/>
          <w:kern w:val="0"/>
          <w:sz w:val="24"/>
          <w:szCs w:val="24"/>
          <w:lang w:eastAsia="cs-CZ"/>
          <w14:ligatures w14:val="none"/>
        </w:rPr>
        <w:t xml:space="preserve"> přijde</w:t>
      </w:r>
      <w:r w:rsidR="00A32884">
        <w:rPr>
          <w:rFonts w:eastAsia="Times New Roman" w:cstheme="minorHAnsi"/>
          <w:kern w:val="0"/>
          <w:sz w:val="24"/>
          <w:szCs w:val="24"/>
          <w:lang w:eastAsia="cs-CZ"/>
          <w14:ligatures w14:val="none"/>
        </w:rPr>
        <w:t xml:space="preserve"> následně</w:t>
      </w:r>
      <w:r w:rsidR="007740C4">
        <w:rPr>
          <w:rFonts w:eastAsia="Times New Roman" w:cstheme="minorHAnsi"/>
          <w:kern w:val="0"/>
          <w:sz w:val="24"/>
          <w:szCs w:val="24"/>
          <w:lang w:eastAsia="cs-CZ"/>
          <w14:ligatures w14:val="none"/>
        </w:rPr>
        <w:t>. Neděláme nic jiného</w:t>
      </w:r>
      <w:r w:rsidR="00C62137">
        <w:rPr>
          <w:rFonts w:eastAsia="Times New Roman" w:cstheme="minorHAnsi"/>
          <w:kern w:val="0"/>
          <w:sz w:val="24"/>
          <w:szCs w:val="24"/>
          <w:lang w:eastAsia="cs-CZ"/>
          <w14:ligatures w14:val="none"/>
        </w:rPr>
        <w:t xml:space="preserve">, </w:t>
      </w:r>
      <w:r w:rsidR="007740C4">
        <w:rPr>
          <w:rFonts w:eastAsia="Times New Roman" w:cstheme="minorHAnsi"/>
          <w:kern w:val="0"/>
          <w:sz w:val="24"/>
          <w:szCs w:val="24"/>
          <w:lang w:eastAsia="cs-CZ"/>
          <w14:ligatures w14:val="none"/>
        </w:rPr>
        <w:t xml:space="preserve">než že se na kontroly </w:t>
      </w:r>
      <w:proofErr w:type="gramStart"/>
      <w:r w:rsidR="007740C4">
        <w:rPr>
          <w:rFonts w:eastAsia="Times New Roman" w:cstheme="minorHAnsi"/>
          <w:kern w:val="0"/>
          <w:sz w:val="24"/>
          <w:szCs w:val="24"/>
          <w:lang w:eastAsia="cs-CZ"/>
          <w14:ligatures w14:val="none"/>
        </w:rPr>
        <w:t>připravujeme</w:t>
      </w:r>
      <w:r w:rsidR="00C62137">
        <w:rPr>
          <w:rFonts w:eastAsia="Times New Roman" w:cstheme="minorHAnsi"/>
          <w:kern w:val="0"/>
          <w:sz w:val="24"/>
          <w:szCs w:val="24"/>
          <w:lang w:eastAsia="cs-CZ"/>
          <w14:ligatures w14:val="none"/>
        </w:rPr>
        <w:t xml:space="preserve"> ,</w:t>
      </w:r>
      <w:proofErr w:type="gramEnd"/>
      <w:r w:rsidR="00C62137">
        <w:rPr>
          <w:rFonts w:eastAsia="Times New Roman" w:cstheme="minorHAnsi"/>
          <w:kern w:val="0"/>
          <w:sz w:val="24"/>
          <w:szCs w:val="24"/>
          <w:lang w:eastAsia="cs-CZ"/>
          <w14:ligatures w14:val="none"/>
        </w:rPr>
        <w:t xml:space="preserve"> o čemž svědčí i </w:t>
      </w:r>
      <w:r w:rsidR="00C62137" w:rsidRPr="00B03200">
        <w:rPr>
          <w:rFonts w:eastAsia="Times New Roman" w:cstheme="minorHAnsi"/>
          <w:b/>
          <w:bCs/>
          <w:kern w:val="0"/>
          <w:sz w:val="24"/>
          <w:szCs w:val="24"/>
          <w:lang w:eastAsia="cs-CZ"/>
          <w14:ligatures w14:val="none"/>
        </w:rPr>
        <w:t>počet kontrol</w:t>
      </w:r>
      <w:r w:rsidR="00A62393">
        <w:rPr>
          <w:rFonts w:eastAsia="Times New Roman" w:cstheme="minorHAnsi"/>
          <w:b/>
          <w:bCs/>
          <w:kern w:val="0"/>
          <w:sz w:val="24"/>
          <w:szCs w:val="24"/>
          <w:lang w:eastAsia="cs-CZ"/>
          <w14:ligatures w14:val="none"/>
        </w:rPr>
        <w:t xml:space="preserve"> a </w:t>
      </w:r>
      <w:proofErr w:type="spellStart"/>
      <w:r w:rsidR="00A62393">
        <w:rPr>
          <w:rFonts w:eastAsia="Times New Roman" w:cstheme="minorHAnsi"/>
          <w:b/>
          <w:bCs/>
          <w:kern w:val="0"/>
          <w:sz w:val="24"/>
          <w:szCs w:val="24"/>
          <w:lang w:eastAsia="cs-CZ"/>
          <w14:ligatures w14:val="none"/>
        </w:rPr>
        <w:t>podkontrol</w:t>
      </w:r>
      <w:proofErr w:type="spellEnd"/>
      <w:r w:rsidR="00C62137" w:rsidRPr="00B03200">
        <w:rPr>
          <w:rFonts w:eastAsia="Times New Roman" w:cstheme="minorHAnsi"/>
          <w:b/>
          <w:bCs/>
          <w:kern w:val="0"/>
          <w:sz w:val="24"/>
          <w:szCs w:val="24"/>
          <w:lang w:eastAsia="cs-CZ"/>
          <w14:ligatures w14:val="none"/>
        </w:rPr>
        <w:t xml:space="preserve">. </w:t>
      </w:r>
      <w:r w:rsidR="00AE72B9" w:rsidRPr="00B03200">
        <w:rPr>
          <w:rFonts w:eastAsia="Times New Roman" w:cstheme="minorHAnsi"/>
          <w:b/>
          <w:bCs/>
          <w:kern w:val="0"/>
          <w:sz w:val="24"/>
          <w:szCs w:val="24"/>
          <w:lang w:eastAsia="cs-CZ"/>
          <w14:ligatures w14:val="none"/>
        </w:rPr>
        <w:lastRenderedPageBreak/>
        <w:t xml:space="preserve">Jenom za </w:t>
      </w:r>
      <w:proofErr w:type="gramStart"/>
      <w:r w:rsidR="00AE72B9" w:rsidRPr="00B03200">
        <w:rPr>
          <w:rFonts w:eastAsia="Times New Roman" w:cstheme="minorHAnsi"/>
          <w:b/>
          <w:bCs/>
          <w:kern w:val="0"/>
          <w:sz w:val="24"/>
          <w:szCs w:val="24"/>
          <w:lang w:eastAsia="cs-CZ"/>
          <w14:ligatures w14:val="none"/>
        </w:rPr>
        <w:t>tento  rok</w:t>
      </w:r>
      <w:proofErr w:type="gramEnd"/>
      <w:r w:rsidR="00AE72B9" w:rsidRPr="00B03200">
        <w:rPr>
          <w:rFonts w:eastAsia="Times New Roman" w:cstheme="minorHAnsi"/>
          <w:b/>
          <w:bCs/>
          <w:kern w:val="0"/>
          <w:sz w:val="24"/>
          <w:szCs w:val="24"/>
          <w:lang w:eastAsia="cs-CZ"/>
          <w14:ligatures w14:val="none"/>
        </w:rPr>
        <w:t xml:space="preserve"> jich</w:t>
      </w:r>
      <w:r w:rsidR="00A32884" w:rsidRPr="00B03200">
        <w:rPr>
          <w:rFonts w:eastAsia="Times New Roman" w:cstheme="minorHAnsi"/>
          <w:b/>
          <w:bCs/>
          <w:kern w:val="0"/>
          <w:sz w:val="24"/>
          <w:szCs w:val="24"/>
          <w:lang w:eastAsia="cs-CZ"/>
          <w14:ligatures w14:val="none"/>
        </w:rPr>
        <w:t xml:space="preserve"> bylo</w:t>
      </w:r>
      <w:r w:rsidR="00AE72B9" w:rsidRPr="00B03200">
        <w:rPr>
          <w:rFonts w:eastAsia="Times New Roman" w:cstheme="minorHAnsi"/>
          <w:b/>
          <w:bCs/>
          <w:kern w:val="0"/>
          <w:sz w:val="24"/>
          <w:szCs w:val="24"/>
          <w:lang w:eastAsia="cs-CZ"/>
          <w14:ligatures w14:val="none"/>
        </w:rPr>
        <w:t xml:space="preserve"> 35 (!), z toho K.Ú. Zlín 21!!, MPSV 6 a zbývající byly  ze zdravotních pojišťoven, Finančního úřadu a z Hasičského záchranného sboru Zlín. </w:t>
      </w:r>
    </w:p>
    <w:p w14:paraId="38A74373" w14:textId="313D3805" w:rsidR="000C28B9" w:rsidRPr="00B03200" w:rsidRDefault="000C28B9" w:rsidP="00925E07">
      <w:pPr>
        <w:rPr>
          <w:rFonts w:eastAsia="Times New Roman" w:cstheme="minorHAnsi"/>
          <w:b/>
          <w:bCs/>
          <w:kern w:val="0"/>
          <w:sz w:val="24"/>
          <w:szCs w:val="24"/>
          <w:lang w:eastAsia="cs-CZ"/>
          <w14:ligatures w14:val="none"/>
        </w:rPr>
      </w:pPr>
      <w:r w:rsidRPr="00CC7CEA">
        <w:rPr>
          <w:rFonts w:eastAsia="Times New Roman" w:cstheme="minorHAnsi"/>
          <w:b/>
          <w:bCs/>
          <w:kern w:val="0"/>
          <w:sz w:val="24"/>
          <w:szCs w:val="24"/>
          <w:lang w:eastAsia="cs-CZ"/>
          <w14:ligatures w14:val="none"/>
        </w:rPr>
        <w:t xml:space="preserve"> </w:t>
      </w:r>
      <w:r w:rsidRPr="00CC7CEA">
        <w:rPr>
          <w:rFonts w:eastAsia="Times New Roman" w:cstheme="minorHAnsi"/>
          <w:kern w:val="0"/>
          <w:sz w:val="24"/>
          <w:szCs w:val="24"/>
          <w:lang w:eastAsia="cs-CZ"/>
          <w14:ligatures w14:val="none"/>
        </w:rPr>
        <w:t>Co nás zarazilo je to, že vstup</w:t>
      </w:r>
      <w:r w:rsidR="00A32884">
        <w:rPr>
          <w:rFonts w:eastAsia="Times New Roman" w:cstheme="minorHAnsi"/>
          <w:kern w:val="0"/>
          <w:sz w:val="24"/>
          <w:szCs w:val="24"/>
          <w:lang w:eastAsia="cs-CZ"/>
          <w14:ligatures w14:val="none"/>
        </w:rPr>
        <w:t>ovaly</w:t>
      </w:r>
      <w:r w:rsidRPr="00CC7CEA">
        <w:rPr>
          <w:rFonts w:eastAsia="Times New Roman" w:cstheme="minorHAnsi"/>
          <w:kern w:val="0"/>
          <w:sz w:val="24"/>
          <w:szCs w:val="24"/>
          <w:lang w:eastAsia="cs-CZ"/>
          <w14:ligatures w14:val="none"/>
        </w:rPr>
        <w:t xml:space="preserve"> </w:t>
      </w:r>
      <w:r w:rsidR="00D243C3">
        <w:rPr>
          <w:rFonts w:eastAsia="Times New Roman" w:cstheme="minorHAnsi"/>
          <w:kern w:val="0"/>
          <w:sz w:val="24"/>
          <w:szCs w:val="24"/>
          <w:lang w:eastAsia="cs-CZ"/>
          <w14:ligatures w14:val="none"/>
        </w:rPr>
        <w:t xml:space="preserve">do bytových jednotek </w:t>
      </w:r>
      <w:r w:rsidRPr="00CC7CEA">
        <w:rPr>
          <w:rFonts w:eastAsia="Times New Roman" w:cstheme="minorHAnsi"/>
          <w:kern w:val="0"/>
          <w:sz w:val="24"/>
          <w:szCs w:val="24"/>
          <w:lang w:eastAsia="cs-CZ"/>
          <w14:ligatures w14:val="none"/>
        </w:rPr>
        <w:t>klientů bez jejích svolení a fotil</w:t>
      </w:r>
      <w:r w:rsidR="00A32884">
        <w:rPr>
          <w:rFonts w:eastAsia="Times New Roman" w:cstheme="minorHAnsi"/>
          <w:kern w:val="0"/>
          <w:sz w:val="24"/>
          <w:szCs w:val="24"/>
          <w:lang w:eastAsia="cs-CZ"/>
          <w14:ligatures w14:val="none"/>
        </w:rPr>
        <w:t>y</w:t>
      </w:r>
      <w:r w:rsidRPr="00CC7CEA">
        <w:rPr>
          <w:rFonts w:eastAsia="Times New Roman" w:cstheme="minorHAnsi"/>
          <w:kern w:val="0"/>
          <w:sz w:val="24"/>
          <w:szCs w:val="24"/>
          <w:lang w:eastAsia="cs-CZ"/>
          <w14:ligatures w14:val="none"/>
        </w:rPr>
        <w:t xml:space="preserve"> si uvnitř jejich věci a co je zvlášť na pováženou je to, že vstup</w:t>
      </w:r>
      <w:r w:rsidR="00A32884">
        <w:rPr>
          <w:rFonts w:eastAsia="Times New Roman" w:cstheme="minorHAnsi"/>
          <w:kern w:val="0"/>
          <w:sz w:val="24"/>
          <w:szCs w:val="24"/>
          <w:lang w:eastAsia="cs-CZ"/>
          <w14:ligatures w14:val="none"/>
        </w:rPr>
        <w:t>ovaly</w:t>
      </w:r>
      <w:r w:rsidRPr="00CC7CEA">
        <w:rPr>
          <w:rFonts w:eastAsia="Times New Roman" w:cstheme="minorHAnsi"/>
          <w:kern w:val="0"/>
          <w:sz w:val="24"/>
          <w:szCs w:val="24"/>
          <w:lang w:eastAsia="cs-CZ"/>
          <w14:ligatures w14:val="none"/>
        </w:rPr>
        <w:t xml:space="preserve"> do bytové jednotky i přes naše upozornění, že </w:t>
      </w:r>
      <w:r w:rsidRPr="00B03200">
        <w:rPr>
          <w:rFonts w:eastAsia="Times New Roman" w:cstheme="minorHAnsi"/>
          <w:b/>
          <w:bCs/>
          <w:kern w:val="0"/>
          <w:sz w:val="24"/>
          <w:szCs w:val="24"/>
          <w:lang w:eastAsia="cs-CZ"/>
          <w14:ligatures w14:val="none"/>
        </w:rPr>
        <w:t>jsou tam klienti s covidem</w:t>
      </w:r>
      <w:r w:rsidRPr="00CC7CEA">
        <w:rPr>
          <w:rFonts w:eastAsia="Times New Roman" w:cstheme="minorHAnsi"/>
          <w:kern w:val="0"/>
          <w:sz w:val="24"/>
          <w:szCs w:val="24"/>
          <w:lang w:eastAsia="cs-CZ"/>
          <w14:ligatures w14:val="none"/>
        </w:rPr>
        <w:t>!! Nejen, že jim zřejmě nic neříká zákon o zdraví lidu a ohrozili naše klienty, ale i sami sebe</w:t>
      </w:r>
      <w:r w:rsidRPr="00B03200">
        <w:rPr>
          <w:rFonts w:eastAsia="Times New Roman" w:cstheme="minorHAnsi"/>
          <w:b/>
          <w:bCs/>
          <w:kern w:val="0"/>
          <w:sz w:val="24"/>
          <w:szCs w:val="24"/>
          <w:lang w:eastAsia="cs-CZ"/>
          <w14:ligatures w14:val="none"/>
        </w:rPr>
        <w:t xml:space="preserve">.  </w:t>
      </w:r>
      <w:r w:rsidR="007740C4" w:rsidRPr="00B03200">
        <w:rPr>
          <w:rFonts w:eastAsia="Times New Roman" w:cstheme="minorHAnsi"/>
          <w:b/>
          <w:bCs/>
          <w:kern w:val="0"/>
          <w:sz w:val="24"/>
          <w:szCs w:val="24"/>
          <w:lang w:eastAsia="cs-CZ"/>
          <w14:ligatures w14:val="none"/>
        </w:rPr>
        <w:t xml:space="preserve">Navíc porušili i evropské nařízení </w:t>
      </w:r>
      <w:r w:rsidR="00C62137" w:rsidRPr="00B03200">
        <w:rPr>
          <w:rFonts w:eastAsia="Times New Roman" w:cstheme="minorHAnsi"/>
          <w:b/>
          <w:bCs/>
          <w:kern w:val="0"/>
          <w:sz w:val="24"/>
          <w:szCs w:val="24"/>
          <w:lang w:eastAsia="cs-CZ"/>
          <w14:ligatures w14:val="none"/>
        </w:rPr>
        <w:t xml:space="preserve">o </w:t>
      </w:r>
      <w:r w:rsidR="007740C4" w:rsidRPr="00B03200">
        <w:rPr>
          <w:rFonts w:eastAsia="Times New Roman" w:cstheme="minorHAnsi"/>
          <w:b/>
          <w:bCs/>
          <w:kern w:val="0"/>
          <w:sz w:val="24"/>
          <w:szCs w:val="24"/>
          <w:lang w:eastAsia="cs-CZ"/>
          <w14:ligatures w14:val="none"/>
        </w:rPr>
        <w:t>dodržování GDPR</w:t>
      </w:r>
      <w:r w:rsidR="00D243C3" w:rsidRPr="00B03200">
        <w:rPr>
          <w:rFonts w:eastAsia="Times New Roman" w:cstheme="minorHAnsi"/>
          <w:b/>
          <w:bCs/>
          <w:kern w:val="0"/>
          <w:sz w:val="24"/>
          <w:szCs w:val="24"/>
          <w:lang w:eastAsia="cs-CZ"/>
          <w14:ligatures w14:val="none"/>
        </w:rPr>
        <w:t>.</w:t>
      </w:r>
    </w:p>
    <w:p w14:paraId="74CCEDD4" w14:textId="23508D55" w:rsidR="00E65F6D" w:rsidRDefault="00D7534C" w:rsidP="00E65F6D">
      <w:pPr>
        <w:rPr>
          <w:sz w:val="24"/>
          <w:szCs w:val="24"/>
        </w:rPr>
      </w:pPr>
      <w:r>
        <w:rPr>
          <w:sz w:val="24"/>
          <w:szCs w:val="24"/>
        </w:rPr>
        <w:t>V</w:t>
      </w:r>
      <w:r w:rsidR="00E65F6D">
        <w:rPr>
          <w:sz w:val="24"/>
          <w:szCs w:val="24"/>
        </w:rPr>
        <w:t xml:space="preserve"> posledním období čelila organizace </w:t>
      </w:r>
      <w:r w:rsidR="00786D09">
        <w:rPr>
          <w:rFonts w:cstheme="minorHAnsi"/>
          <w:sz w:val="24"/>
          <w:szCs w:val="24"/>
        </w:rPr>
        <w:t>ʺ</w:t>
      </w:r>
      <w:r w:rsidR="00E65F6D">
        <w:rPr>
          <w:sz w:val="24"/>
          <w:szCs w:val="24"/>
        </w:rPr>
        <w:t xml:space="preserve">HVĚZDA </w:t>
      </w:r>
      <w:proofErr w:type="spellStart"/>
      <w:r w:rsidR="00E65F6D">
        <w:rPr>
          <w:sz w:val="24"/>
          <w:szCs w:val="24"/>
        </w:rPr>
        <w:t>z.ú</w:t>
      </w:r>
      <w:proofErr w:type="spellEnd"/>
      <w:r w:rsidR="00E65F6D">
        <w:rPr>
          <w:sz w:val="24"/>
          <w:szCs w:val="24"/>
        </w:rPr>
        <w:t>.</w:t>
      </w:r>
      <w:r w:rsidR="00786D09">
        <w:rPr>
          <w:rFonts w:cstheme="minorHAnsi"/>
          <w:sz w:val="24"/>
          <w:szCs w:val="24"/>
        </w:rPr>
        <w:t>ʺ</w:t>
      </w:r>
      <w:r w:rsidR="00E65F6D">
        <w:rPr>
          <w:sz w:val="24"/>
          <w:szCs w:val="24"/>
        </w:rPr>
        <w:t xml:space="preserve"> zveřejněn</w:t>
      </w:r>
      <w:r w:rsidR="00202BE2">
        <w:rPr>
          <w:sz w:val="24"/>
          <w:szCs w:val="24"/>
        </w:rPr>
        <w:t>ý</w:t>
      </w:r>
      <w:r w:rsidR="00E65F6D">
        <w:rPr>
          <w:sz w:val="24"/>
          <w:szCs w:val="24"/>
        </w:rPr>
        <w:t xml:space="preserve">m pomluvám na stránkách </w:t>
      </w:r>
      <w:r w:rsidR="00E65F6D" w:rsidRPr="00B03200">
        <w:rPr>
          <w:b/>
          <w:bCs/>
          <w:sz w:val="24"/>
          <w:szCs w:val="24"/>
        </w:rPr>
        <w:t xml:space="preserve">Seznam.cz., </w:t>
      </w:r>
      <w:r w:rsidR="00E65F6D" w:rsidRPr="00B03200">
        <w:rPr>
          <w:b/>
          <w:bCs/>
          <w:i/>
          <w:iCs/>
          <w:sz w:val="24"/>
          <w:szCs w:val="24"/>
        </w:rPr>
        <w:t xml:space="preserve">kterých se dopustil jejich redaktor p. </w:t>
      </w:r>
      <w:r w:rsidR="001144E7" w:rsidRPr="00B03200">
        <w:rPr>
          <w:b/>
          <w:bCs/>
          <w:i/>
          <w:iCs/>
          <w:sz w:val="24"/>
          <w:szCs w:val="24"/>
        </w:rPr>
        <w:t>J</w:t>
      </w:r>
      <w:r w:rsidR="00DB17F5">
        <w:rPr>
          <w:b/>
          <w:bCs/>
          <w:i/>
          <w:iCs/>
          <w:sz w:val="24"/>
          <w:szCs w:val="24"/>
        </w:rPr>
        <w:t>.</w:t>
      </w:r>
      <w:r w:rsidR="001144E7" w:rsidRPr="00B03200">
        <w:rPr>
          <w:b/>
          <w:bCs/>
          <w:i/>
          <w:iCs/>
          <w:sz w:val="24"/>
          <w:szCs w:val="24"/>
        </w:rPr>
        <w:t xml:space="preserve"> </w:t>
      </w:r>
      <w:r w:rsidR="00E65F6D" w:rsidRPr="00B03200">
        <w:rPr>
          <w:b/>
          <w:bCs/>
          <w:i/>
          <w:iCs/>
          <w:sz w:val="24"/>
          <w:szCs w:val="24"/>
        </w:rPr>
        <w:t>N</w:t>
      </w:r>
      <w:r w:rsidR="00DB17F5">
        <w:rPr>
          <w:b/>
          <w:bCs/>
          <w:i/>
          <w:iCs/>
          <w:sz w:val="24"/>
          <w:szCs w:val="24"/>
        </w:rPr>
        <w:t>.</w:t>
      </w:r>
      <w:r w:rsidR="00E65F6D">
        <w:rPr>
          <w:sz w:val="24"/>
          <w:szCs w:val="24"/>
        </w:rPr>
        <w:t xml:space="preserve"> Zveřejnil neověřené informace, které získával buď od bývalých zaměstnanců (kteří byli propuštěni kvůli porušování pracovní kázně hrubým způsobem-tajné focení klientů, krádeže jídla apod), nebo </w:t>
      </w:r>
      <w:r w:rsidR="00202BE2">
        <w:rPr>
          <w:rFonts w:cstheme="minorHAnsi"/>
          <w:sz w:val="24"/>
          <w:szCs w:val="24"/>
        </w:rPr>
        <w:t>ʺ</w:t>
      </w:r>
      <w:r w:rsidR="00E65F6D">
        <w:rPr>
          <w:sz w:val="24"/>
          <w:szCs w:val="24"/>
        </w:rPr>
        <w:t>údajně</w:t>
      </w:r>
      <w:r w:rsidR="00202BE2">
        <w:rPr>
          <w:rFonts w:cstheme="minorHAnsi"/>
          <w:sz w:val="24"/>
          <w:szCs w:val="24"/>
        </w:rPr>
        <w:t>ʺ</w:t>
      </w:r>
      <w:r w:rsidR="00E65F6D">
        <w:rPr>
          <w:sz w:val="24"/>
          <w:szCs w:val="24"/>
        </w:rPr>
        <w:t xml:space="preserve"> od samotných klientů, či od jejích příbuzných. </w:t>
      </w:r>
      <w:r w:rsidR="00786D09">
        <w:rPr>
          <w:sz w:val="24"/>
          <w:szCs w:val="24"/>
        </w:rPr>
        <w:t xml:space="preserve">Používal k tomu i falešných fotografií. </w:t>
      </w:r>
      <w:r w:rsidR="00E65F6D">
        <w:rPr>
          <w:sz w:val="24"/>
          <w:szCs w:val="24"/>
        </w:rPr>
        <w:t xml:space="preserve">Zmíněný novinář neodbytným způsobem pronásledoval stávající zaměstnance před objektem zařízení s tím, že chce po nich informace, které by pomluvily a vykreslily organizaci ve špatném světle. Snažil se zjistit i nějaké skandální informace o manželovi (těžce nemocný) pí. ředitelky a manželce (která zamřela) předsedy správní rady a které by mohl použít. </w:t>
      </w:r>
    </w:p>
    <w:p w14:paraId="74CCCFD4" w14:textId="77CCBB6C" w:rsidR="00E65F6D" w:rsidRDefault="00D7534C" w:rsidP="00E65F6D">
      <w:pPr>
        <w:rPr>
          <w:sz w:val="24"/>
          <w:szCs w:val="24"/>
        </w:rPr>
      </w:pPr>
      <w:r>
        <w:rPr>
          <w:sz w:val="24"/>
          <w:szCs w:val="24"/>
        </w:rPr>
        <w:t xml:space="preserve">Prostřednictvím </w:t>
      </w:r>
      <w:r w:rsidR="00E65F6D">
        <w:rPr>
          <w:sz w:val="24"/>
          <w:szCs w:val="24"/>
        </w:rPr>
        <w:t>s</w:t>
      </w:r>
      <w:r w:rsidR="00A62393">
        <w:rPr>
          <w:sz w:val="24"/>
          <w:szCs w:val="24"/>
        </w:rPr>
        <w:t>é</w:t>
      </w:r>
      <w:r w:rsidR="00E65F6D">
        <w:rPr>
          <w:sz w:val="24"/>
          <w:szCs w:val="24"/>
        </w:rPr>
        <w:t>rií článků pomlouval práci nejen personálu, ale</w:t>
      </w:r>
      <w:r w:rsidR="001144E7">
        <w:rPr>
          <w:sz w:val="24"/>
          <w:szCs w:val="24"/>
        </w:rPr>
        <w:t xml:space="preserve"> – a to je </w:t>
      </w:r>
      <w:proofErr w:type="gramStart"/>
      <w:r w:rsidR="001144E7">
        <w:rPr>
          <w:sz w:val="24"/>
          <w:szCs w:val="24"/>
        </w:rPr>
        <w:t>zarážející -</w:t>
      </w:r>
      <w:r w:rsidR="00E65F6D">
        <w:rPr>
          <w:sz w:val="24"/>
          <w:szCs w:val="24"/>
        </w:rPr>
        <w:t xml:space="preserve"> i</w:t>
      </w:r>
      <w:proofErr w:type="gramEnd"/>
      <w:r w:rsidR="00E65F6D">
        <w:rPr>
          <w:sz w:val="24"/>
          <w:szCs w:val="24"/>
        </w:rPr>
        <w:t xml:space="preserve"> lékařů a ohrozil tak jejich odbornost. Samozřejmě se budeme bránit právní cestou nejen proti němu, ale i těm, co poskytovali záměrně nepravdivé informace. </w:t>
      </w:r>
    </w:p>
    <w:p w14:paraId="428EEBB5" w14:textId="7AE73407" w:rsidR="0067318C" w:rsidRDefault="00E65F6D" w:rsidP="00E65F6D">
      <w:pPr>
        <w:rPr>
          <w:sz w:val="24"/>
          <w:szCs w:val="24"/>
        </w:rPr>
      </w:pPr>
      <w:r w:rsidRPr="00721FD5">
        <w:rPr>
          <w:sz w:val="24"/>
          <w:szCs w:val="24"/>
        </w:rPr>
        <w:t xml:space="preserve">Výsledkem jeho </w:t>
      </w:r>
      <w:r w:rsidRPr="00721FD5">
        <w:rPr>
          <w:rFonts w:cstheme="minorHAnsi"/>
          <w:sz w:val="24"/>
          <w:szCs w:val="24"/>
        </w:rPr>
        <w:t>ʺ</w:t>
      </w:r>
      <w:r w:rsidRPr="00721FD5">
        <w:rPr>
          <w:sz w:val="24"/>
          <w:szCs w:val="24"/>
        </w:rPr>
        <w:t>akce</w:t>
      </w:r>
      <w:r w:rsidRPr="00721FD5">
        <w:rPr>
          <w:rFonts w:cstheme="minorHAnsi"/>
          <w:sz w:val="24"/>
          <w:szCs w:val="24"/>
        </w:rPr>
        <w:t xml:space="preserve">ʺ bylo </w:t>
      </w:r>
      <w:r w:rsidR="00A32884">
        <w:rPr>
          <w:rFonts w:cstheme="minorHAnsi"/>
          <w:sz w:val="24"/>
          <w:szCs w:val="24"/>
        </w:rPr>
        <w:t>nebývale mnoho kontrol z nadřízených státních institucí během krátké doby, jak jsme to již uvedli.</w:t>
      </w:r>
      <w:r w:rsidR="0067318C">
        <w:rPr>
          <w:rFonts w:cstheme="minorHAnsi"/>
          <w:sz w:val="24"/>
          <w:szCs w:val="24"/>
        </w:rPr>
        <w:t xml:space="preserve"> </w:t>
      </w:r>
      <w:r w:rsidR="0067318C">
        <w:rPr>
          <w:sz w:val="24"/>
          <w:szCs w:val="24"/>
        </w:rPr>
        <w:t xml:space="preserve">(viz. </w:t>
      </w:r>
      <w:r w:rsidR="00202BE2">
        <w:rPr>
          <w:sz w:val="24"/>
          <w:szCs w:val="24"/>
        </w:rPr>
        <w:t>výše</w:t>
      </w:r>
      <w:r w:rsidR="0067318C">
        <w:rPr>
          <w:sz w:val="24"/>
          <w:szCs w:val="24"/>
        </w:rPr>
        <w:t>)</w:t>
      </w:r>
    </w:p>
    <w:p w14:paraId="79B9D3C7" w14:textId="2B6AB029" w:rsidR="00E65F6D" w:rsidRPr="00721FD5" w:rsidRDefault="00E65F6D" w:rsidP="00E65F6D">
      <w:pPr>
        <w:rPr>
          <w:sz w:val="24"/>
          <w:szCs w:val="24"/>
        </w:rPr>
      </w:pPr>
      <w:r w:rsidRPr="00721FD5">
        <w:rPr>
          <w:sz w:val="24"/>
          <w:szCs w:val="24"/>
        </w:rPr>
        <w:t xml:space="preserve">Jsme přesvědčeni, že to byla ze strany výše jmenovaného novináře </w:t>
      </w:r>
      <w:r w:rsidRPr="00B03200">
        <w:rPr>
          <w:b/>
          <w:bCs/>
          <w:sz w:val="24"/>
          <w:szCs w:val="24"/>
        </w:rPr>
        <w:t>záměrná předem</w:t>
      </w:r>
      <w:r w:rsidRPr="00721FD5">
        <w:rPr>
          <w:sz w:val="24"/>
          <w:szCs w:val="24"/>
        </w:rPr>
        <w:t xml:space="preserve"> </w:t>
      </w:r>
      <w:r w:rsidRPr="00B03200">
        <w:rPr>
          <w:b/>
          <w:bCs/>
          <w:sz w:val="24"/>
          <w:szCs w:val="24"/>
        </w:rPr>
        <w:t xml:space="preserve">domluvená akce s cílem </w:t>
      </w:r>
      <w:r w:rsidR="00B03200">
        <w:rPr>
          <w:b/>
          <w:bCs/>
          <w:sz w:val="24"/>
          <w:szCs w:val="24"/>
        </w:rPr>
        <w:t xml:space="preserve">poškodit </w:t>
      </w:r>
      <w:r w:rsidRPr="00B03200">
        <w:rPr>
          <w:b/>
          <w:bCs/>
          <w:sz w:val="24"/>
          <w:szCs w:val="24"/>
        </w:rPr>
        <w:t>fungující neziskovou organizaci,</w:t>
      </w:r>
      <w:r w:rsidRPr="00721FD5">
        <w:rPr>
          <w:sz w:val="24"/>
          <w:szCs w:val="24"/>
        </w:rPr>
        <w:t xml:space="preserve"> která má řadu nezávislých mezinárodních ocenění za kvalitu služeb a dodržování etického kodexu ve vztahu ke klientům a dodavatelům, zničit a připravit tak pro nejmenovaného zájemce (zájemců) k převzetí </w:t>
      </w:r>
      <w:r w:rsidRPr="00721FD5">
        <w:rPr>
          <w:rFonts w:cstheme="minorHAnsi"/>
          <w:sz w:val="24"/>
          <w:szCs w:val="24"/>
        </w:rPr>
        <w:t>ʺ</w:t>
      </w:r>
      <w:r w:rsidRPr="00721FD5">
        <w:rPr>
          <w:sz w:val="24"/>
          <w:szCs w:val="24"/>
        </w:rPr>
        <w:t xml:space="preserve">Hvězdy </w:t>
      </w:r>
      <w:proofErr w:type="spellStart"/>
      <w:r w:rsidRPr="00721FD5">
        <w:rPr>
          <w:sz w:val="24"/>
          <w:szCs w:val="24"/>
        </w:rPr>
        <w:t>z.ú</w:t>
      </w:r>
      <w:proofErr w:type="spellEnd"/>
      <w:r w:rsidRPr="00721FD5">
        <w:rPr>
          <w:sz w:val="24"/>
          <w:szCs w:val="24"/>
        </w:rPr>
        <w:t>.</w:t>
      </w:r>
      <w:r w:rsidRPr="00721FD5">
        <w:rPr>
          <w:rFonts w:cstheme="minorHAnsi"/>
          <w:sz w:val="24"/>
          <w:szCs w:val="24"/>
        </w:rPr>
        <w:t>ʺ</w:t>
      </w:r>
      <w:r w:rsidRPr="00721FD5">
        <w:rPr>
          <w:sz w:val="24"/>
          <w:szCs w:val="24"/>
        </w:rPr>
        <w:t xml:space="preserve"> k podnikání.</w:t>
      </w:r>
      <w:r w:rsidR="00D7534C" w:rsidRPr="00721FD5">
        <w:rPr>
          <w:sz w:val="24"/>
          <w:szCs w:val="24"/>
        </w:rPr>
        <w:t xml:space="preserve"> </w:t>
      </w:r>
      <w:r w:rsidR="00A32884">
        <w:rPr>
          <w:sz w:val="24"/>
          <w:szCs w:val="24"/>
        </w:rPr>
        <w:t>A to ve spolupráci se státními institucemi.</w:t>
      </w:r>
    </w:p>
    <w:p w14:paraId="04F2559D" w14:textId="195EBCCA" w:rsidR="00D7534C" w:rsidRDefault="0067318C" w:rsidP="00D7534C">
      <w:r>
        <w:rPr>
          <w:b/>
          <w:bCs/>
          <w:sz w:val="24"/>
          <w:szCs w:val="24"/>
        </w:rPr>
        <w:t>V</w:t>
      </w:r>
      <w:r w:rsidR="00D7534C" w:rsidRPr="00B03200">
        <w:rPr>
          <w:b/>
          <w:bCs/>
          <w:sz w:val="24"/>
          <w:szCs w:val="24"/>
        </w:rPr>
        <w:t xml:space="preserve">šechno </w:t>
      </w:r>
      <w:r w:rsidR="007733C0" w:rsidRPr="00B03200">
        <w:rPr>
          <w:b/>
          <w:bCs/>
          <w:sz w:val="24"/>
          <w:szCs w:val="24"/>
        </w:rPr>
        <w:t>zintenzívnělo</w:t>
      </w:r>
      <w:r w:rsidR="00D7534C" w:rsidRPr="00B03200">
        <w:rPr>
          <w:b/>
          <w:bCs/>
          <w:sz w:val="24"/>
          <w:szCs w:val="24"/>
        </w:rPr>
        <w:t xml:space="preserve"> proti naší organizaci od doby, kdy jsme opustili </w:t>
      </w:r>
      <w:bookmarkStart w:id="0" w:name="_Hlk145346592"/>
      <w:r>
        <w:rPr>
          <w:b/>
          <w:bCs/>
          <w:sz w:val="24"/>
          <w:szCs w:val="24"/>
        </w:rPr>
        <w:t xml:space="preserve">(viz. str.3) </w:t>
      </w:r>
      <w:r w:rsidR="00D7534C" w:rsidRPr="00B03200">
        <w:rPr>
          <w:b/>
          <w:bCs/>
          <w:sz w:val="24"/>
          <w:szCs w:val="24"/>
        </w:rPr>
        <w:t xml:space="preserve">objekt v Malenovicích na adrese Sokolovská </w:t>
      </w:r>
      <w:r w:rsidR="007733C0" w:rsidRPr="00B03200">
        <w:rPr>
          <w:b/>
          <w:bCs/>
          <w:sz w:val="24"/>
          <w:szCs w:val="24"/>
        </w:rPr>
        <w:t>967, 763 02 Zlín</w:t>
      </w:r>
      <w:r w:rsidR="00223C4D">
        <w:rPr>
          <w:b/>
          <w:bCs/>
          <w:sz w:val="24"/>
          <w:szCs w:val="24"/>
        </w:rPr>
        <w:t xml:space="preserve"> </w:t>
      </w:r>
      <w:r w:rsidR="007733C0" w:rsidRPr="00B03200">
        <w:rPr>
          <w:b/>
          <w:bCs/>
          <w:sz w:val="24"/>
          <w:szCs w:val="24"/>
        </w:rPr>
        <w:t>- Malenovice</w:t>
      </w:r>
      <w:r w:rsidR="007733C0">
        <w:rPr>
          <w:sz w:val="24"/>
          <w:szCs w:val="24"/>
        </w:rPr>
        <w:t xml:space="preserve"> </w:t>
      </w:r>
      <w:r w:rsidR="00D7534C">
        <w:rPr>
          <w:sz w:val="24"/>
          <w:szCs w:val="24"/>
        </w:rPr>
        <w:t>a to z</w:t>
      </w:r>
      <w:r w:rsidR="00E23F9A">
        <w:rPr>
          <w:sz w:val="24"/>
          <w:szCs w:val="24"/>
        </w:rPr>
        <w:t xml:space="preserve"> </w:t>
      </w:r>
      <w:r w:rsidR="00D7534C">
        <w:rPr>
          <w:sz w:val="24"/>
          <w:szCs w:val="24"/>
        </w:rPr>
        <w:t xml:space="preserve">důvodů </w:t>
      </w:r>
      <w:r w:rsidR="00786D09">
        <w:rPr>
          <w:sz w:val="24"/>
          <w:szCs w:val="24"/>
        </w:rPr>
        <w:t xml:space="preserve">havarijního stavu objektu a </w:t>
      </w:r>
      <w:r w:rsidR="00D7534C">
        <w:rPr>
          <w:sz w:val="24"/>
          <w:szCs w:val="24"/>
        </w:rPr>
        <w:t xml:space="preserve">ukončení pronájmu objektu k 31.12. 2022 </w:t>
      </w:r>
      <w:bookmarkEnd w:id="0"/>
      <w:r w:rsidR="00D7534C">
        <w:rPr>
          <w:sz w:val="24"/>
          <w:szCs w:val="24"/>
        </w:rPr>
        <w:t xml:space="preserve">a kdy na nás jak původní majitel, tak i </w:t>
      </w:r>
      <w:r w:rsidR="00223C4D">
        <w:rPr>
          <w:sz w:val="24"/>
          <w:szCs w:val="24"/>
        </w:rPr>
        <w:t xml:space="preserve">Statutární město Zlín (dále jen SMZ) </w:t>
      </w:r>
      <w:r w:rsidR="00D7534C">
        <w:rPr>
          <w:sz w:val="24"/>
          <w:szCs w:val="24"/>
        </w:rPr>
        <w:t>tlačili, abychom tento objekt opust</w:t>
      </w:r>
      <w:r w:rsidR="007733C0">
        <w:rPr>
          <w:sz w:val="24"/>
          <w:szCs w:val="24"/>
        </w:rPr>
        <w:t>i</w:t>
      </w:r>
      <w:r w:rsidR="00D7534C">
        <w:rPr>
          <w:sz w:val="24"/>
          <w:szCs w:val="24"/>
        </w:rPr>
        <w:t>li do pololetí r. 202</w:t>
      </w:r>
      <w:r w:rsidR="00A62393">
        <w:rPr>
          <w:sz w:val="24"/>
          <w:szCs w:val="24"/>
        </w:rPr>
        <w:t>2</w:t>
      </w:r>
      <w:r w:rsidR="00D7534C">
        <w:rPr>
          <w:sz w:val="24"/>
          <w:szCs w:val="24"/>
        </w:rPr>
        <w:t>, tzn. do 30. června t.r</w:t>
      </w:r>
      <w:r w:rsidR="00D7534C" w:rsidRPr="00B03200">
        <w:rPr>
          <w:b/>
          <w:bCs/>
          <w:sz w:val="24"/>
          <w:szCs w:val="24"/>
        </w:rPr>
        <w:t xml:space="preserve">. </w:t>
      </w:r>
      <w:r w:rsidR="00D7534C" w:rsidRPr="00B03200">
        <w:rPr>
          <w:b/>
          <w:bCs/>
        </w:rPr>
        <w:t xml:space="preserve">Objekt byl </w:t>
      </w:r>
      <w:r w:rsidR="00B03200">
        <w:rPr>
          <w:b/>
          <w:bCs/>
        </w:rPr>
        <w:t xml:space="preserve">a je </w:t>
      </w:r>
      <w:r w:rsidR="00D7534C" w:rsidRPr="00B03200">
        <w:rPr>
          <w:b/>
          <w:bCs/>
        </w:rPr>
        <w:t>v havarijním stavu (</w:t>
      </w:r>
      <w:proofErr w:type="spellStart"/>
      <w:proofErr w:type="gramStart"/>
      <w:r w:rsidR="00D7534C" w:rsidRPr="00B03200">
        <w:rPr>
          <w:b/>
          <w:bCs/>
        </w:rPr>
        <w:t>viz.foto</w:t>
      </w:r>
      <w:proofErr w:type="spellEnd"/>
      <w:proofErr w:type="gramEnd"/>
      <w:r w:rsidR="00D7534C" w:rsidRPr="00B03200">
        <w:rPr>
          <w:b/>
          <w:bCs/>
        </w:rPr>
        <w:t xml:space="preserve"> dokumentace)</w:t>
      </w:r>
      <w:r w:rsidR="00D7534C" w:rsidRPr="00D7534C">
        <w:t xml:space="preserve"> </w:t>
      </w:r>
      <w:r w:rsidR="00D7534C" w:rsidRPr="00B03200">
        <w:rPr>
          <w:b/>
          <w:bCs/>
        </w:rPr>
        <w:t xml:space="preserve">a navíc stojí na podkladu, který ujíždí. Nás překvapilo, že </w:t>
      </w:r>
      <w:r w:rsidR="00223C4D">
        <w:rPr>
          <w:b/>
          <w:bCs/>
        </w:rPr>
        <w:t>S</w:t>
      </w:r>
      <w:r w:rsidR="00D7534C" w:rsidRPr="00B03200">
        <w:rPr>
          <w:b/>
          <w:bCs/>
        </w:rPr>
        <w:t>MZ má takový eminentní zájem o rychlé vyklizení tohoto objektu</w:t>
      </w:r>
      <w:r w:rsidR="00173A7C" w:rsidRPr="00B03200">
        <w:rPr>
          <w:b/>
          <w:bCs/>
        </w:rPr>
        <w:t xml:space="preserve">, který byl v havarijním stavu (majitelé </w:t>
      </w:r>
      <w:r w:rsidR="00202BE2">
        <w:rPr>
          <w:b/>
          <w:bCs/>
        </w:rPr>
        <w:t xml:space="preserve">objektu </w:t>
      </w:r>
      <w:r w:rsidR="00173A7C" w:rsidRPr="00B03200">
        <w:rPr>
          <w:b/>
          <w:bCs/>
        </w:rPr>
        <w:t xml:space="preserve">i přes mnoha upozornění z naší strany odmítali opravovat daný projekt) a který </w:t>
      </w:r>
      <w:r w:rsidR="00223C4D">
        <w:rPr>
          <w:b/>
          <w:bCs/>
        </w:rPr>
        <w:t>S</w:t>
      </w:r>
      <w:r w:rsidR="00173A7C" w:rsidRPr="00B03200">
        <w:rPr>
          <w:b/>
          <w:bCs/>
        </w:rPr>
        <w:t>MZ</w:t>
      </w:r>
      <w:r w:rsidR="00202BE2">
        <w:rPr>
          <w:b/>
          <w:bCs/>
        </w:rPr>
        <w:t xml:space="preserve"> </w:t>
      </w:r>
      <w:proofErr w:type="gramStart"/>
      <w:r w:rsidR="00202BE2">
        <w:rPr>
          <w:b/>
          <w:bCs/>
        </w:rPr>
        <w:t xml:space="preserve">potom </w:t>
      </w:r>
      <w:r w:rsidR="00173A7C" w:rsidRPr="00B03200">
        <w:rPr>
          <w:b/>
          <w:bCs/>
        </w:rPr>
        <w:t xml:space="preserve"> odkoupil</w:t>
      </w:r>
      <w:proofErr w:type="gramEnd"/>
      <w:r w:rsidR="00173A7C" w:rsidRPr="00B03200">
        <w:rPr>
          <w:b/>
          <w:bCs/>
        </w:rPr>
        <w:t xml:space="preserve"> </w:t>
      </w:r>
      <w:r w:rsidR="00202BE2">
        <w:rPr>
          <w:b/>
          <w:bCs/>
        </w:rPr>
        <w:t xml:space="preserve">nemovitost za </w:t>
      </w:r>
      <w:r w:rsidR="00173A7C" w:rsidRPr="00B03200">
        <w:rPr>
          <w:b/>
          <w:bCs/>
        </w:rPr>
        <w:t>pře</w:t>
      </w:r>
      <w:r w:rsidR="00202BE2">
        <w:rPr>
          <w:b/>
          <w:bCs/>
        </w:rPr>
        <w:t>mrštěnou</w:t>
      </w:r>
      <w:r w:rsidR="003A034B">
        <w:rPr>
          <w:b/>
          <w:bCs/>
        </w:rPr>
        <w:t xml:space="preserve"> cenu 55 mil Kč, přičemž náš znalecký posudek z r. 2015</w:t>
      </w:r>
      <w:r w:rsidR="0032059E">
        <w:rPr>
          <w:b/>
          <w:bCs/>
        </w:rPr>
        <w:t xml:space="preserve">, </w:t>
      </w:r>
      <w:r w:rsidR="0032059E" w:rsidRPr="0032059E">
        <w:rPr>
          <w:b/>
          <w:bCs/>
          <w:i/>
          <w:iCs/>
        </w:rPr>
        <w:t>který provedl p. J</w:t>
      </w:r>
      <w:r w:rsidR="00DB17F5">
        <w:rPr>
          <w:b/>
          <w:bCs/>
          <w:i/>
          <w:iCs/>
        </w:rPr>
        <w:t>.</w:t>
      </w:r>
      <w:r w:rsidR="0032059E" w:rsidRPr="0032059E">
        <w:rPr>
          <w:b/>
          <w:bCs/>
          <w:i/>
          <w:iCs/>
        </w:rPr>
        <w:t xml:space="preserve"> K</w:t>
      </w:r>
      <w:r w:rsidR="00DB17F5">
        <w:rPr>
          <w:b/>
          <w:bCs/>
          <w:i/>
          <w:iCs/>
        </w:rPr>
        <w:t>.</w:t>
      </w:r>
      <w:r w:rsidR="0032059E" w:rsidRPr="0032059E">
        <w:rPr>
          <w:b/>
          <w:bCs/>
          <w:i/>
          <w:iCs/>
        </w:rPr>
        <w:t xml:space="preserve"> a je uveden pod ev. </w:t>
      </w:r>
      <w:r w:rsidR="00202BE2">
        <w:rPr>
          <w:b/>
          <w:bCs/>
          <w:i/>
          <w:iCs/>
        </w:rPr>
        <w:t>č</w:t>
      </w:r>
      <w:r w:rsidR="0032059E" w:rsidRPr="0032059E">
        <w:rPr>
          <w:b/>
          <w:bCs/>
          <w:i/>
          <w:iCs/>
        </w:rPr>
        <w:t>. 3005/5/2015)</w:t>
      </w:r>
      <w:r w:rsidR="003A034B" w:rsidRPr="0032059E">
        <w:rPr>
          <w:b/>
          <w:bCs/>
          <w:i/>
          <w:iCs/>
        </w:rPr>
        <w:t xml:space="preserve"> zněl</w:t>
      </w:r>
      <w:r w:rsidR="0032059E" w:rsidRPr="0032059E">
        <w:rPr>
          <w:b/>
          <w:bCs/>
          <w:i/>
          <w:iCs/>
        </w:rPr>
        <w:t xml:space="preserve"> 37 960 760,- Kč.</w:t>
      </w:r>
      <w:r w:rsidR="0032059E">
        <w:rPr>
          <w:b/>
          <w:bCs/>
        </w:rPr>
        <w:t xml:space="preserve"> Do</w:t>
      </w:r>
      <w:r w:rsidR="00173A7C" w:rsidRPr="00B03200">
        <w:rPr>
          <w:b/>
          <w:bCs/>
        </w:rPr>
        <w:t>nes se tam nic neděje a objekt nadále chátrá!</w:t>
      </w:r>
      <w:r w:rsidR="00786D09" w:rsidRPr="00B03200">
        <w:rPr>
          <w:b/>
          <w:bCs/>
        </w:rPr>
        <w:t xml:space="preserve"> Podle </w:t>
      </w:r>
      <w:r w:rsidR="00E23F9A">
        <w:rPr>
          <w:b/>
          <w:bCs/>
        </w:rPr>
        <w:t>rozhovoru (Zlínský magazín č.9/2023) s </w:t>
      </w:r>
      <w:proofErr w:type="gramStart"/>
      <w:r w:rsidR="00786D09" w:rsidRPr="00B03200">
        <w:rPr>
          <w:b/>
          <w:bCs/>
        </w:rPr>
        <w:t>neuvolněn</w:t>
      </w:r>
      <w:r w:rsidR="00E23F9A">
        <w:rPr>
          <w:b/>
          <w:bCs/>
        </w:rPr>
        <w:t xml:space="preserve">ým </w:t>
      </w:r>
      <w:r w:rsidR="00786D09" w:rsidRPr="00B03200">
        <w:rPr>
          <w:b/>
          <w:bCs/>
        </w:rPr>
        <w:t xml:space="preserve"> radní</w:t>
      </w:r>
      <w:r w:rsidR="00E23F9A">
        <w:rPr>
          <w:b/>
          <w:bCs/>
        </w:rPr>
        <w:t>m</w:t>
      </w:r>
      <w:proofErr w:type="gramEnd"/>
      <w:r w:rsidR="00E23F9A">
        <w:rPr>
          <w:b/>
          <w:bCs/>
        </w:rPr>
        <w:t xml:space="preserve"> </w:t>
      </w:r>
      <w:proofErr w:type="spellStart"/>
      <w:r w:rsidR="00E23F9A">
        <w:rPr>
          <w:b/>
          <w:bCs/>
        </w:rPr>
        <w:t>p.K</w:t>
      </w:r>
      <w:proofErr w:type="spellEnd"/>
      <w:r w:rsidR="00DB17F5">
        <w:rPr>
          <w:b/>
          <w:bCs/>
        </w:rPr>
        <w:t>.</w:t>
      </w:r>
      <w:r w:rsidR="00E23F9A">
        <w:rPr>
          <w:b/>
          <w:bCs/>
        </w:rPr>
        <w:t>, který má gesci nad celou záležitostí,</w:t>
      </w:r>
      <w:r w:rsidR="00786D09" w:rsidRPr="00B03200">
        <w:rPr>
          <w:b/>
          <w:bCs/>
        </w:rPr>
        <w:t xml:space="preserve"> chce </w:t>
      </w:r>
      <w:r w:rsidR="00223C4D">
        <w:rPr>
          <w:b/>
          <w:bCs/>
        </w:rPr>
        <w:t>S</w:t>
      </w:r>
      <w:r w:rsidR="00786D09" w:rsidRPr="00B03200">
        <w:rPr>
          <w:b/>
          <w:bCs/>
        </w:rPr>
        <w:t>MZ</w:t>
      </w:r>
      <w:r w:rsidR="00E23F9A">
        <w:rPr>
          <w:b/>
          <w:bCs/>
        </w:rPr>
        <w:t xml:space="preserve"> </w:t>
      </w:r>
      <w:r w:rsidR="00786D09" w:rsidRPr="00B03200">
        <w:rPr>
          <w:b/>
          <w:bCs/>
        </w:rPr>
        <w:t xml:space="preserve">použít peníze z evropských fondů na </w:t>
      </w:r>
      <w:r w:rsidR="00202BE2">
        <w:rPr>
          <w:b/>
          <w:bCs/>
        </w:rPr>
        <w:t>jeho rekonstrukci</w:t>
      </w:r>
      <w:r w:rsidR="00786D09">
        <w:t xml:space="preserve">. </w:t>
      </w:r>
      <w:r w:rsidR="00E23F9A" w:rsidRPr="00E23F9A">
        <w:rPr>
          <w:b/>
          <w:bCs/>
        </w:rPr>
        <w:t>Na zasedání zastupitelstva dne</w:t>
      </w:r>
      <w:r w:rsidR="00E23F9A">
        <w:t xml:space="preserve"> </w:t>
      </w:r>
      <w:r w:rsidR="00E23F9A" w:rsidRPr="00E23F9A">
        <w:rPr>
          <w:b/>
          <w:bCs/>
        </w:rPr>
        <w:t>14. 9. t.r. bylo uvolněno na tuto akci 180 mil Kč</w:t>
      </w:r>
      <w:r w:rsidR="00E23F9A">
        <w:rPr>
          <w:b/>
          <w:bCs/>
        </w:rPr>
        <w:t xml:space="preserve"> s tím, že bude požádán</w:t>
      </w:r>
      <w:r w:rsidR="00A62393">
        <w:rPr>
          <w:b/>
          <w:bCs/>
        </w:rPr>
        <w:t>o</w:t>
      </w:r>
      <w:r w:rsidR="00E23F9A">
        <w:rPr>
          <w:b/>
          <w:bCs/>
        </w:rPr>
        <w:t xml:space="preserve"> o Evropské dotace. </w:t>
      </w:r>
      <w:r w:rsidR="00E23F9A">
        <w:t xml:space="preserve"> </w:t>
      </w:r>
      <w:r w:rsidR="00786D09">
        <w:t>M</w:t>
      </w:r>
      <w:r w:rsidR="00D7534C">
        <w:t xml:space="preserve">y </w:t>
      </w:r>
      <w:r w:rsidR="00E23F9A">
        <w:t>tím, že jsme předčasně na žádost opustili tent</w:t>
      </w:r>
      <w:r w:rsidR="00164A7A">
        <w:t xml:space="preserve">o objekt, tak jsme </w:t>
      </w:r>
      <w:r w:rsidR="00D7534C">
        <w:t xml:space="preserve">jako </w:t>
      </w:r>
      <w:proofErr w:type="gramStart"/>
      <w:r w:rsidR="00D7534C">
        <w:t>dobří</w:t>
      </w:r>
      <w:proofErr w:type="gramEnd"/>
      <w:r w:rsidR="00D7534C">
        <w:t xml:space="preserve"> hospodáři </w:t>
      </w:r>
      <w:r w:rsidR="00164A7A">
        <w:t>ušetřili za pronájem</w:t>
      </w:r>
      <w:r w:rsidR="00D7534C">
        <w:t xml:space="preserve"> </w:t>
      </w:r>
      <w:r w:rsidR="00164A7A">
        <w:t>cca 2,5 mil Kč</w:t>
      </w:r>
      <w:r w:rsidR="00D7534C">
        <w:t>+ media</w:t>
      </w:r>
      <w:r w:rsidR="00164A7A">
        <w:t xml:space="preserve"> (elektřina, voda, teplo)</w:t>
      </w:r>
      <w:r w:rsidR="00D7534C">
        <w:t xml:space="preserve">. </w:t>
      </w:r>
    </w:p>
    <w:p w14:paraId="5BFCDED1" w14:textId="599F5043" w:rsidR="007E342A" w:rsidRDefault="00D7534C" w:rsidP="007E342A">
      <w:pPr>
        <w:pStyle w:val="-wm-msonormal"/>
        <w:shd w:val="clear" w:color="auto" w:fill="FFFFFF"/>
        <w:spacing w:before="0" w:beforeAutospacing="0" w:after="0" w:afterAutospacing="0"/>
        <w:rPr>
          <w:rFonts w:ascii="Calibri" w:hAnsi="Calibri" w:cs="Calibri"/>
          <w:color w:val="000000"/>
          <w:sz w:val="22"/>
          <w:szCs w:val="22"/>
        </w:rPr>
      </w:pPr>
      <w:r>
        <w:lastRenderedPageBreak/>
        <w:t>Prakticky ihned po prodeji majitelé objektu</w:t>
      </w:r>
      <w:r w:rsidR="007E342A">
        <w:t xml:space="preserve"> podali návrh na zrušení své firmy. Když jsme se to dozvěděli, tak </w:t>
      </w:r>
      <w:proofErr w:type="gramStart"/>
      <w:r w:rsidR="007E342A">
        <w:t xml:space="preserve">jsme </w:t>
      </w:r>
      <w:r w:rsidR="0067318C">
        <w:t xml:space="preserve"> </w:t>
      </w:r>
      <w:r w:rsidR="007E342A">
        <w:t>přihlásili</w:t>
      </w:r>
      <w:proofErr w:type="gramEnd"/>
      <w:r w:rsidR="007E342A">
        <w:t xml:space="preserve"> </w:t>
      </w:r>
      <w:r w:rsidR="007E342A">
        <w:rPr>
          <w:rFonts w:ascii="Calibri" w:hAnsi="Calibri" w:cs="Calibri"/>
          <w:color w:val="000000"/>
          <w:sz w:val="22"/>
          <w:szCs w:val="22"/>
        </w:rPr>
        <w:t xml:space="preserve">pohledávku do likvidace ve výši 3.362.143 </w:t>
      </w:r>
      <w:proofErr w:type="spellStart"/>
      <w:r w:rsidR="007E342A">
        <w:rPr>
          <w:rFonts w:ascii="Calibri" w:hAnsi="Calibri" w:cs="Calibri"/>
          <w:color w:val="000000"/>
          <w:sz w:val="22"/>
          <w:szCs w:val="22"/>
        </w:rPr>
        <w:t>Kč.Tato</w:t>
      </w:r>
      <w:proofErr w:type="spellEnd"/>
      <w:r w:rsidR="007E342A">
        <w:rPr>
          <w:rFonts w:ascii="Calibri" w:hAnsi="Calibri" w:cs="Calibri"/>
          <w:color w:val="000000"/>
          <w:sz w:val="22"/>
          <w:szCs w:val="22"/>
        </w:rPr>
        <w:t xml:space="preserve"> částka odpovídá finančním prostředkům investovaným do věcí, které v objektu zůstaly na jejich přání.</w:t>
      </w:r>
    </w:p>
    <w:p w14:paraId="0EFCD18B" w14:textId="77777777" w:rsidR="007E342A" w:rsidRDefault="007E342A" w:rsidP="007E342A">
      <w:pPr>
        <w:pStyle w:val="-wm-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0AE68D41" w14:textId="5154E537" w:rsidR="00E23182" w:rsidRPr="00721FD5" w:rsidRDefault="006D1573" w:rsidP="00E23182">
      <w:r>
        <w:t>V</w:t>
      </w:r>
      <w:r w:rsidR="005A66F9">
        <w:t xml:space="preserve"> letošním roce, kdy </w:t>
      </w:r>
      <w:r w:rsidR="005A66F9" w:rsidRPr="00B03200">
        <w:rPr>
          <w:b/>
          <w:bCs/>
        </w:rPr>
        <w:t>na základě nepravdivých a zmanipulovaných výsledků kontrol</w:t>
      </w:r>
      <w:r w:rsidR="005A66F9">
        <w:t xml:space="preserve"> </w:t>
      </w:r>
      <w:r w:rsidR="00DB4C0C">
        <w:t xml:space="preserve">krajského úřadu </w:t>
      </w:r>
      <w:r w:rsidR="00C62137">
        <w:t>(popis</w:t>
      </w:r>
      <w:r w:rsidR="007E342A">
        <w:t xml:space="preserve"> událostí</w:t>
      </w:r>
      <w:r w:rsidR="00C62137">
        <w:t xml:space="preserve"> viz. </w:t>
      </w:r>
      <w:r w:rsidR="00963817">
        <w:t>v</w:t>
      </w:r>
      <w:r w:rsidR="00C62137">
        <w:t xml:space="preserve">ýše) </w:t>
      </w:r>
      <w:r w:rsidR="005A66F9">
        <w:t>nám bylo sděleno</w:t>
      </w:r>
      <w:r w:rsidR="00DB4C0C">
        <w:t>,</w:t>
      </w:r>
      <w:r w:rsidR="005A66F9">
        <w:t xml:space="preserve"> že ke konci r. 2023 nám b</w:t>
      </w:r>
      <w:r w:rsidR="00276B86">
        <w:t>u</w:t>
      </w:r>
      <w:r w:rsidR="005A66F9">
        <w:t xml:space="preserve">de odebrána licence poskytovatele soc. služeb. </w:t>
      </w:r>
      <w:r w:rsidR="00C62137">
        <w:t>Oficiálně</w:t>
      </w:r>
      <w:r w:rsidR="007E342A">
        <w:t xml:space="preserve"> jsme se to dozvěděli </w:t>
      </w:r>
      <w:r w:rsidR="00876884">
        <w:t xml:space="preserve">10. 8. </w:t>
      </w:r>
      <w:proofErr w:type="gramStart"/>
      <w:r w:rsidR="00876884">
        <w:t>2023</w:t>
      </w:r>
      <w:r w:rsidR="00C62137">
        <w:t xml:space="preserve"> </w:t>
      </w:r>
      <w:r w:rsidR="0083291F">
        <w:t>,</w:t>
      </w:r>
      <w:proofErr w:type="gramEnd"/>
      <w:r w:rsidR="0083291F">
        <w:t xml:space="preserve"> že na základě kontrol n</w:t>
      </w:r>
      <w:r w:rsidR="00DB4C0C">
        <w:t>ám</w:t>
      </w:r>
      <w:r w:rsidR="0083291F">
        <w:t xml:space="preserve"> bude k 31. 12. 2023 odebrána </w:t>
      </w:r>
      <w:r w:rsidR="00876884">
        <w:t xml:space="preserve">registrace </w:t>
      </w:r>
      <w:r w:rsidR="0083291F">
        <w:t xml:space="preserve">poskytovatele sociálních služeb. </w:t>
      </w:r>
      <w:r w:rsidR="00531FB2" w:rsidRPr="00721FD5">
        <w:t>Rozhodnutí o zrušení registrace je založeno na neopodstatněných a nezákonných důvodech.</w:t>
      </w:r>
      <w:r w:rsidR="0083291F" w:rsidRPr="00721FD5">
        <w:t xml:space="preserve"> </w:t>
      </w:r>
    </w:p>
    <w:p w14:paraId="760996DA" w14:textId="77777777" w:rsidR="00DB4C0C" w:rsidRDefault="00531FB2" w:rsidP="00E23182">
      <w:r w:rsidRPr="00721FD5">
        <w:t xml:space="preserve">Celá situace se vyhrotila až do neskutečných rozměrů, která způsobila </w:t>
      </w:r>
      <w:r w:rsidR="00DB4C0C">
        <w:t>naší organizaci</w:t>
      </w:r>
      <w:r w:rsidRPr="00721FD5">
        <w:t xml:space="preserve">, klientům, rodinným příslušníkům a zaměstnancům velkou újmu. Během jednoho jednání a jedné mediální kauzy </w:t>
      </w:r>
      <w:r w:rsidR="00B03200">
        <w:t xml:space="preserve">jsme </w:t>
      </w:r>
      <w:r w:rsidRPr="00721FD5">
        <w:t>přišl</w:t>
      </w:r>
      <w:r w:rsidR="00B03200">
        <w:t>i</w:t>
      </w:r>
      <w:r w:rsidRPr="00721FD5">
        <w:t xml:space="preserve"> o 2</w:t>
      </w:r>
      <w:r w:rsidR="00DB4C0C">
        <w:t>3</w:t>
      </w:r>
      <w:r w:rsidRPr="00721FD5">
        <w:t xml:space="preserve"> let budování dobrého jména, tudíž nám nezbývá nic jiného než</w:t>
      </w:r>
      <w:r w:rsidR="00DB4C0C">
        <w:t xml:space="preserve">, že se budeme </w:t>
      </w:r>
      <w:r w:rsidRPr="00721FD5">
        <w:t xml:space="preserve">bránit všemi dostupnými </w:t>
      </w:r>
      <w:r w:rsidR="00DB4C0C">
        <w:t>právními</w:t>
      </w:r>
      <w:r w:rsidRPr="00721FD5">
        <w:t xml:space="preserve"> prostředky. </w:t>
      </w:r>
    </w:p>
    <w:p w14:paraId="60F22806" w14:textId="38456ADB" w:rsidR="00531FB2" w:rsidRPr="00721FD5" w:rsidRDefault="00DB4C0C" w:rsidP="00E23182">
      <w:r>
        <w:t>I</w:t>
      </w:r>
      <w:r w:rsidR="00531FB2" w:rsidRPr="00721FD5">
        <w:t xml:space="preserve">nspekční tým </w:t>
      </w:r>
      <w:r w:rsidR="00B03200">
        <w:t>byl</w:t>
      </w:r>
      <w:r w:rsidR="00531FB2" w:rsidRPr="00721FD5">
        <w:t xml:space="preserve"> vyslán Ministerstvem práce a sociálních věcí s jasným předmětem kontroly a s jasným názvem: Inspekce poskytování sociálních služeb podle § 97 až 99 zákona č. 108/2006 Sb., o sociálních službách ve znění pozdějších předpisů v dané sociální službě. Toto uvedené paragrafové znění </w:t>
      </w:r>
      <w:proofErr w:type="gramStart"/>
      <w:r w:rsidR="00531FB2" w:rsidRPr="00721FD5">
        <w:t>řeší</w:t>
      </w:r>
      <w:proofErr w:type="gramEnd"/>
      <w:r w:rsidR="00531FB2" w:rsidRPr="00721FD5">
        <w:t xml:space="preserve"> kvalitu sociální služby, tedy jedná se hlavně o poskytnutou potřebnou péči klientům. Toto však vůbec </w:t>
      </w:r>
      <w:r w:rsidR="00531FB2" w:rsidRPr="00B03200">
        <w:rPr>
          <w:b/>
          <w:bCs/>
        </w:rPr>
        <w:t xml:space="preserve">nebylo </w:t>
      </w:r>
      <w:r w:rsidR="0083291F" w:rsidRPr="00B03200">
        <w:rPr>
          <w:b/>
          <w:bCs/>
        </w:rPr>
        <w:t>vůbec</w:t>
      </w:r>
      <w:r w:rsidR="0083291F" w:rsidRPr="00721FD5">
        <w:t xml:space="preserve"> </w:t>
      </w:r>
      <w:r w:rsidR="00531FB2" w:rsidRPr="00B03200">
        <w:rPr>
          <w:b/>
          <w:bCs/>
        </w:rPr>
        <w:t>realizováno</w:t>
      </w:r>
      <w:r w:rsidR="0083291F" w:rsidRPr="00B03200">
        <w:rPr>
          <w:b/>
          <w:bCs/>
        </w:rPr>
        <w:t>.</w:t>
      </w:r>
      <w:r w:rsidR="00531FB2" w:rsidRPr="00B03200">
        <w:rPr>
          <w:b/>
          <w:bCs/>
        </w:rPr>
        <w:t xml:space="preserve"> Klient byl v tomto případě</w:t>
      </w:r>
      <w:r w:rsidR="0083291F" w:rsidRPr="00B03200">
        <w:rPr>
          <w:b/>
          <w:bCs/>
        </w:rPr>
        <w:t xml:space="preserve"> až úplně</w:t>
      </w:r>
      <w:r w:rsidR="00531FB2" w:rsidRPr="00B03200">
        <w:rPr>
          <w:b/>
          <w:bCs/>
        </w:rPr>
        <w:t xml:space="preserve"> na posledním místě</w:t>
      </w:r>
      <w:r w:rsidR="0083291F" w:rsidRPr="00B03200">
        <w:rPr>
          <w:b/>
          <w:bCs/>
        </w:rPr>
        <w:t xml:space="preserve"> (vůbec je nezajímal)</w:t>
      </w:r>
      <w:r w:rsidR="00531FB2" w:rsidRPr="00B03200">
        <w:rPr>
          <w:b/>
          <w:bCs/>
        </w:rPr>
        <w:t xml:space="preserve">, kdy tento tým se pouze zabýval písemnými dokumenty, </w:t>
      </w:r>
      <w:r w:rsidR="0083291F" w:rsidRPr="00B03200">
        <w:rPr>
          <w:b/>
          <w:bCs/>
        </w:rPr>
        <w:t xml:space="preserve">a </w:t>
      </w:r>
      <w:r w:rsidR="00531FB2" w:rsidRPr="00B03200">
        <w:rPr>
          <w:b/>
          <w:bCs/>
        </w:rPr>
        <w:t xml:space="preserve">ne tím, že tyto dokumenty </w:t>
      </w:r>
      <w:r>
        <w:rPr>
          <w:b/>
          <w:bCs/>
        </w:rPr>
        <w:t xml:space="preserve">úzce </w:t>
      </w:r>
      <w:r w:rsidR="00531FB2" w:rsidRPr="00B03200">
        <w:rPr>
          <w:b/>
          <w:bCs/>
        </w:rPr>
        <w:t>souvisí s praxí</w:t>
      </w:r>
      <w:r w:rsidR="00531FB2" w:rsidRPr="00721FD5">
        <w:t xml:space="preserve">. Navíc </w:t>
      </w:r>
      <w:r w:rsidR="0083291F" w:rsidRPr="00721FD5">
        <w:t xml:space="preserve">jsme byli </w:t>
      </w:r>
      <w:r w:rsidR="00531FB2" w:rsidRPr="00721FD5">
        <w:t>nucen</w:t>
      </w:r>
      <w:r w:rsidR="0083291F" w:rsidRPr="00721FD5">
        <w:t>i</w:t>
      </w:r>
      <w:r w:rsidR="00531FB2" w:rsidRPr="00721FD5">
        <w:t xml:space="preserve"> z důvodu součinnosti naskenovat a přeposlat téměř 2 500 stran</w:t>
      </w:r>
      <w:r w:rsidR="0083291F" w:rsidRPr="00721FD5">
        <w:t xml:space="preserve"> (!)</w:t>
      </w:r>
      <w:r w:rsidR="00531FB2" w:rsidRPr="00721FD5">
        <w:t xml:space="preserve">, což bereme jako </w:t>
      </w:r>
      <w:r>
        <w:t xml:space="preserve">záměrné </w:t>
      </w:r>
      <w:r w:rsidR="00531FB2" w:rsidRPr="00721FD5">
        <w:t>nadměrné zatěžování, což omezilo běžný chod tohoto zařízení</w:t>
      </w:r>
      <w:r>
        <w:t>!</w:t>
      </w:r>
      <w:r w:rsidR="00531FB2" w:rsidRPr="00721FD5">
        <w:t xml:space="preserve"> Právě inspekce </w:t>
      </w:r>
      <w:r>
        <w:t xml:space="preserve">by </w:t>
      </w:r>
      <w:r w:rsidR="00531FB2" w:rsidRPr="00721FD5">
        <w:t>se m</w:t>
      </w:r>
      <w:r>
        <w:t>ěla</w:t>
      </w:r>
      <w:r w:rsidR="00531FB2" w:rsidRPr="00721FD5">
        <w:t xml:space="preserve"> chovat tak, aby nezatížila běžný chod této služby a neutrpěli tak klienti jakoukoliv újmu, ale také</w:t>
      </w:r>
      <w:r>
        <w:t>,</w:t>
      </w:r>
      <w:r w:rsidR="00531FB2" w:rsidRPr="00721FD5">
        <w:t xml:space="preserve"> aby tuto újmu nepocítili zaměstnanci, kteří museli na </w:t>
      </w:r>
      <w:r w:rsidR="00531FB2" w:rsidRPr="00DB4C0C">
        <w:rPr>
          <w:b/>
          <w:bCs/>
        </w:rPr>
        <w:t>důrazný nátlak</w:t>
      </w:r>
      <w:r w:rsidR="00531FB2" w:rsidRPr="00721FD5">
        <w:t xml:space="preserve"> inspekčního týmu setrvat na pracovišti, aby jim byli k dispozici ve svém volném čase, tedy v čase od 8:30 do 22:00 hodin, kdy </w:t>
      </w:r>
      <w:r w:rsidR="0083291F" w:rsidRPr="00721FD5">
        <w:t xml:space="preserve">jsme </w:t>
      </w:r>
      <w:r w:rsidR="00531FB2" w:rsidRPr="00721FD5">
        <w:t>musel</w:t>
      </w:r>
      <w:r w:rsidR="0083291F" w:rsidRPr="00721FD5">
        <w:t>i</w:t>
      </w:r>
      <w:r w:rsidR="00531FB2" w:rsidRPr="00721FD5">
        <w:t xml:space="preserve"> navíc zajistit</w:t>
      </w:r>
      <w:r>
        <w:t xml:space="preserve"> jim </w:t>
      </w:r>
      <w:r w:rsidR="00531FB2" w:rsidRPr="00721FD5">
        <w:t xml:space="preserve">dopravu domů, jelikož do některých obcí veřejná doprava v těchto </w:t>
      </w:r>
      <w:r>
        <w:t xml:space="preserve">večerních </w:t>
      </w:r>
      <w:r w:rsidR="00531FB2" w:rsidRPr="00721FD5">
        <w:t xml:space="preserve">hodinách nejezdí. Inspekční tým chtěl spoustu dokumentů, které nesouvisely s předmětem inspekce, a zřejmě </w:t>
      </w:r>
      <w:r w:rsidR="0083291F" w:rsidRPr="00721FD5">
        <w:t xml:space="preserve">je </w:t>
      </w:r>
      <w:r>
        <w:t xml:space="preserve">také </w:t>
      </w:r>
      <w:r w:rsidR="00531FB2" w:rsidRPr="00721FD5">
        <w:t xml:space="preserve">vůbec nevyužil, jelikož spoustu dokumentů vůbec nepopisuje v protokolech. Navíc </w:t>
      </w:r>
      <w:r>
        <w:t xml:space="preserve">na základě svých požadavků ohledně poskytnutí množství dokumentů </w:t>
      </w:r>
      <w:r w:rsidR="00E775CB">
        <w:t>inspekční tým</w:t>
      </w:r>
      <w:r w:rsidR="00531FB2" w:rsidRPr="00721FD5">
        <w:t xml:space="preserve"> prokázal naprosté zmatení a nepochopení</w:t>
      </w:r>
      <w:r w:rsidR="00E775CB">
        <w:t xml:space="preserve"> v tom smyslu</w:t>
      </w:r>
      <w:r w:rsidR="00531FB2" w:rsidRPr="00721FD5">
        <w:t>, že se jedná o dvě rozdílné služby</w:t>
      </w:r>
      <w:r w:rsidR="00E775CB">
        <w:t xml:space="preserve"> a ne jednu</w:t>
      </w:r>
      <w:r w:rsidR="00531FB2" w:rsidRPr="00721FD5">
        <w:t>, tudíž o rozdílné zaměstnance a klienty</w:t>
      </w:r>
      <w:r w:rsidR="00E775CB">
        <w:t xml:space="preserve">. </w:t>
      </w:r>
      <w:r w:rsidR="00531FB2" w:rsidRPr="00721FD5">
        <w:t>týmu</w:t>
      </w:r>
      <w:r w:rsidR="0083291F" w:rsidRPr="00721FD5">
        <w:t xml:space="preserve"> (!)</w:t>
      </w:r>
      <w:r w:rsidR="00E775CB">
        <w:t>.</w:t>
      </w:r>
      <w:r w:rsidR="00531FB2" w:rsidRPr="00721FD5">
        <w:t xml:space="preserve"> </w:t>
      </w:r>
      <w:proofErr w:type="gramStart"/>
      <w:r w:rsidR="0083291F" w:rsidRPr="00721FD5">
        <w:t xml:space="preserve">Podobných </w:t>
      </w:r>
      <w:r w:rsidR="00531FB2" w:rsidRPr="00721FD5">
        <w:t xml:space="preserve"> kontrol</w:t>
      </w:r>
      <w:proofErr w:type="gramEnd"/>
      <w:r w:rsidR="00531FB2" w:rsidRPr="00721FD5">
        <w:t xml:space="preserve"> jsme zažili hodně</w:t>
      </w:r>
      <w:r w:rsidR="0083291F" w:rsidRPr="00721FD5">
        <w:t xml:space="preserve"> a </w:t>
      </w:r>
      <w:r w:rsidR="00531FB2" w:rsidRPr="00721FD5">
        <w:t xml:space="preserve"> i inspekcí z</w:t>
      </w:r>
      <w:r w:rsidR="00963817">
        <w:t> </w:t>
      </w:r>
      <w:r w:rsidR="00531FB2" w:rsidRPr="00721FD5">
        <w:t>MPSV</w:t>
      </w:r>
      <w:r w:rsidR="00963817">
        <w:t>,</w:t>
      </w:r>
      <w:r w:rsidR="00531FB2" w:rsidRPr="00721FD5">
        <w:t xml:space="preserve"> a</w:t>
      </w:r>
      <w:r w:rsidR="00963817">
        <w:t>le</w:t>
      </w:r>
      <w:r w:rsidR="00531FB2" w:rsidRPr="00721FD5">
        <w:t xml:space="preserve"> žádný předcházející tým se nechoval takovým způsobem a neprováděl tímto způsobem </w:t>
      </w:r>
      <w:r w:rsidR="00E775CB">
        <w:t xml:space="preserve">takto </w:t>
      </w:r>
      <w:r w:rsidR="00531FB2" w:rsidRPr="00721FD5">
        <w:t xml:space="preserve">inspekci. </w:t>
      </w:r>
      <w:r w:rsidR="00BE4377">
        <w:t>Navíc všechny kontroly v minulosti dopadly pro nás velmi dobře. Až tato poslední – vše špatně. Není to divné?</w:t>
      </w:r>
    </w:p>
    <w:p w14:paraId="5CB392BA" w14:textId="5A212A06" w:rsidR="0042424F" w:rsidRDefault="00531FB2" w:rsidP="00531FB2">
      <w:r w:rsidRPr="003467CE">
        <w:t xml:space="preserve">Celé znění protokolu </w:t>
      </w:r>
      <w:r w:rsidR="0083291F" w:rsidRPr="003467CE">
        <w:t xml:space="preserve">o provedené kontrole </w:t>
      </w:r>
      <w:r w:rsidR="00956C86">
        <w:t>bylo</w:t>
      </w:r>
      <w:r w:rsidRPr="003467CE">
        <w:t xml:space="preserve"> chaotické, zmatečné a nesrozumitelné. </w:t>
      </w:r>
      <w:r w:rsidRPr="00B03200">
        <w:rPr>
          <w:b/>
          <w:bCs/>
        </w:rPr>
        <w:t>Obsah protokolu</w:t>
      </w:r>
      <w:r w:rsidRPr="003467CE">
        <w:t xml:space="preserve"> </w:t>
      </w:r>
      <w:r w:rsidRPr="00B03200">
        <w:rPr>
          <w:b/>
          <w:bCs/>
        </w:rPr>
        <w:t>je proti Listině základních práv a svobod, je protiústavní</w:t>
      </w:r>
      <w:r w:rsidR="0083291F" w:rsidRPr="00B03200">
        <w:rPr>
          <w:b/>
          <w:bCs/>
        </w:rPr>
        <w:t>.</w:t>
      </w:r>
      <w:r w:rsidR="0083291F" w:rsidRPr="003467CE">
        <w:t xml:space="preserve"> </w:t>
      </w:r>
      <w:r w:rsidRPr="003467CE">
        <w:t xml:space="preserve"> Nezakládá se na jasných důkazech. Vše je postaveno pouze na domněnkách a subjektivním chápání inspekčního týmu, ovlivněného </w:t>
      </w:r>
      <w:r w:rsidR="00B03200">
        <w:t>n</w:t>
      </w:r>
      <w:r w:rsidRPr="003467CE">
        <w:t xml:space="preserve">epravdivou mediální kauzou vedenou proti </w:t>
      </w:r>
      <w:r w:rsidR="00B03200">
        <w:t>nám</w:t>
      </w:r>
      <w:r w:rsidRPr="003467CE">
        <w:t>. Inspekční tým se opír</w:t>
      </w:r>
      <w:r w:rsidR="00963817">
        <w:t>al</w:t>
      </w:r>
      <w:r w:rsidRPr="003467CE">
        <w:t xml:space="preserve"> o výpovědi klientů</w:t>
      </w:r>
      <w:proofErr w:type="gramStart"/>
      <w:r w:rsidRPr="003467CE">
        <w:t>, ,</w:t>
      </w:r>
      <w:proofErr w:type="gramEnd"/>
      <w:r w:rsidRPr="003467CE">
        <w:t xml:space="preserve"> </w:t>
      </w:r>
      <w:r w:rsidR="00956C86">
        <w:t xml:space="preserve">jejich výpovědi používal jako argumenty pro svá tvrzení. </w:t>
      </w:r>
      <w:r w:rsidR="00963817">
        <w:t>P</w:t>
      </w:r>
      <w:r w:rsidRPr="003467CE">
        <w:t>rotokol v 73,</w:t>
      </w:r>
      <w:r w:rsidR="007D5C37" w:rsidRPr="003467CE">
        <w:t>2 %</w:t>
      </w:r>
      <w:r w:rsidRPr="003467CE">
        <w:t xml:space="preserve"> vykazuje shodu zkopírování s protokolem předaným na druhou kontrolovanou službu organizace "HVĚZDA </w:t>
      </w:r>
      <w:proofErr w:type="spellStart"/>
      <w:r w:rsidRPr="003467CE">
        <w:t>z.ú</w:t>
      </w:r>
      <w:proofErr w:type="spellEnd"/>
      <w:r w:rsidRPr="003467CE">
        <w:t>."</w:t>
      </w:r>
      <w:r w:rsidR="00956C86">
        <w:t xml:space="preserve">. </w:t>
      </w:r>
      <w:r w:rsidRPr="003467CE">
        <w:t xml:space="preserve"> Protokol je popsán velmi vágně a </w:t>
      </w:r>
      <w:r w:rsidRPr="00B03200">
        <w:rPr>
          <w:b/>
          <w:bCs/>
        </w:rPr>
        <w:t>inspekční tým hledal, vynucoval si u klientů</w:t>
      </w:r>
      <w:r w:rsidR="00956C86">
        <w:rPr>
          <w:b/>
          <w:bCs/>
        </w:rPr>
        <w:t xml:space="preserve">, </w:t>
      </w:r>
      <w:r w:rsidRPr="00B03200">
        <w:rPr>
          <w:b/>
          <w:bCs/>
        </w:rPr>
        <w:t>a tlačil na ně pod pohrůžkami,</w:t>
      </w:r>
      <w:r w:rsidRPr="003467CE">
        <w:t xml:space="preserve"> </w:t>
      </w:r>
      <w:r w:rsidR="00956C86" w:rsidRPr="00B03200">
        <w:rPr>
          <w:b/>
          <w:bCs/>
        </w:rPr>
        <w:t>kteří mají vážnou zdravotní či psychiatrickou diagnózu</w:t>
      </w:r>
      <w:r w:rsidR="00956C86">
        <w:rPr>
          <w:b/>
          <w:bCs/>
        </w:rPr>
        <w:t>,</w:t>
      </w:r>
      <w:r w:rsidR="00956C86" w:rsidRPr="00B03200">
        <w:rPr>
          <w:b/>
          <w:bCs/>
        </w:rPr>
        <w:t xml:space="preserve"> </w:t>
      </w:r>
      <w:r w:rsidRPr="00B03200">
        <w:rPr>
          <w:b/>
          <w:bCs/>
        </w:rPr>
        <w:t xml:space="preserve">aby záměrně poškodili </w:t>
      </w:r>
      <w:r w:rsidR="0042424F">
        <w:rPr>
          <w:b/>
          <w:bCs/>
        </w:rPr>
        <w:t>organizaci</w:t>
      </w:r>
      <w:r w:rsidRPr="00B03200">
        <w:rPr>
          <w:b/>
          <w:bCs/>
        </w:rPr>
        <w:t xml:space="preserve"> nepravdivými tvrzeními</w:t>
      </w:r>
      <w:r w:rsidRPr="003467CE">
        <w:t xml:space="preserve">. Vůbec je nezajímal klient jako takový, </w:t>
      </w:r>
      <w:r w:rsidR="0042424F">
        <w:t xml:space="preserve">jak jsme uvedli předtím, </w:t>
      </w:r>
      <w:r w:rsidRPr="003467CE">
        <w:t xml:space="preserve">jelikož se </w:t>
      </w:r>
      <w:r w:rsidRPr="0042424F">
        <w:rPr>
          <w:b/>
          <w:bCs/>
        </w:rPr>
        <w:t>nebyl vůbec podívat na základní každodenní činnosti, které provádí personál přímé péče, kde se právě tato kvalita dá zpozorovat. Inspektorky odchytávaly nejen klienty tohoto zařízení v parku a na lavičkách, pletly si klienty se zaměstnanci, kouřily s nimi a laškovaly</w:t>
      </w:r>
      <w:r w:rsidRPr="003467CE">
        <w:t xml:space="preserve">. </w:t>
      </w:r>
      <w:r w:rsidR="007A0A1D" w:rsidRPr="0042424F">
        <w:rPr>
          <w:b/>
          <w:bCs/>
        </w:rPr>
        <w:t>Vyhrožovaly z pozice moci</w:t>
      </w:r>
      <w:r w:rsidR="007A0A1D">
        <w:rPr>
          <w:b/>
          <w:bCs/>
        </w:rPr>
        <w:t xml:space="preserve">. </w:t>
      </w:r>
      <w:r w:rsidR="007A0A1D" w:rsidRPr="0042424F">
        <w:rPr>
          <w:b/>
          <w:bCs/>
        </w:rPr>
        <w:t xml:space="preserve">Dále kontaktovaly KÚ ZK, zřejmě někoho ze sociálního odboru, a to v čase ve čtvrtek </w:t>
      </w:r>
      <w:r w:rsidR="007A0A1D" w:rsidRPr="0042424F">
        <w:rPr>
          <w:b/>
          <w:bCs/>
        </w:rPr>
        <w:lastRenderedPageBreak/>
        <w:t xml:space="preserve">15. 6. 2023 v 17:50 hodin, což je velice zarážející, tedy jasný komplot a domluva vytvořená mezi MPSV a KÚ ZK, protože </w:t>
      </w:r>
      <w:r w:rsidR="00010C0B">
        <w:rPr>
          <w:b/>
          <w:bCs/>
        </w:rPr>
        <w:t>z</w:t>
      </w:r>
      <w:r w:rsidR="007A0A1D" w:rsidRPr="0042424F">
        <w:rPr>
          <w:b/>
          <w:bCs/>
        </w:rPr>
        <w:t>aměstnanec KÚ</w:t>
      </w:r>
      <w:r w:rsidR="007A0A1D" w:rsidRPr="007A0A1D">
        <w:rPr>
          <w:b/>
          <w:bCs/>
        </w:rPr>
        <w:t xml:space="preserve"> </w:t>
      </w:r>
      <w:r w:rsidR="007A0A1D" w:rsidRPr="0042424F">
        <w:rPr>
          <w:b/>
          <w:bCs/>
        </w:rPr>
        <w:t>ZK na tento telefonát čekal a byl s</w:t>
      </w:r>
      <w:r w:rsidR="007A0A1D">
        <w:rPr>
          <w:b/>
          <w:bCs/>
        </w:rPr>
        <w:t> nimi domluvený.</w:t>
      </w:r>
    </w:p>
    <w:p w14:paraId="4079305F" w14:textId="43C2DBB4" w:rsidR="00A141E1" w:rsidRDefault="00531FB2" w:rsidP="00531FB2">
      <w:r w:rsidRPr="003467CE">
        <w:t>Tento telefonát se týkal klienta č. 10</w:t>
      </w:r>
      <w:r w:rsidR="00202BE2">
        <w:t xml:space="preserve"> (podle protokolu z k</w:t>
      </w:r>
      <w:r w:rsidR="00A62393">
        <w:t>o</w:t>
      </w:r>
      <w:r w:rsidR="00202BE2">
        <w:t>ntroly)</w:t>
      </w:r>
      <w:r w:rsidRPr="003467CE">
        <w:t xml:space="preserve">, kterého pracovnice MPSV ujistily, že vyřeší jeho svízelnou situaci, aniž by on o to měl zájem, a to již následující den. Pracovnice mu sdělily, že si bude moci vybrat kterýkoliv domov důchodců ve Zlínském kraji nebo i sociální byt a má být sbalený a připravený k opuštění  objektu, což je s podivem, jelikož tyto inspektorky nemohou znát stav kapacit jednotlivých sociálních služeb ve Zlínském kraji a nemohou tak rozhodovat o osudu člověka. Nemají k tomu ani oprávnění, ani erudici a porušily tím jeho základní ústavní lidská práva. Toto </w:t>
      </w:r>
      <w:r w:rsidRPr="007A0A1D">
        <w:rPr>
          <w:b/>
          <w:bCs/>
        </w:rPr>
        <w:t>jednání je protizákonné</w:t>
      </w:r>
      <w:r w:rsidRPr="003467CE">
        <w:t>. Jak mohou tyto inspektorky posuzovat a jakýmkoliv způsobem</w:t>
      </w:r>
      <w:r w:rsidR="00963817">
        <w:t xml:space="preserve"> </w:t>
      </w:r>
      <w:r w:rsidRPr="003467CE">
        <w:t xml:space="preserve">hodnotit a kontrolovat vůbec poskytovatele sociálních služeb, a </w:t>
      </w:r>
      <w:proofErr w:type="gramStart"/>
      <w:r w:rsidRPr="003467CE">
        <w:t>to</w:t>
      </w:r>
      <w:proofErr w:type="gramEnd"/>
      <w:r w:rsidRPr="003467CE">
        <w:t xml:space="preserve"> zda porušuje práva klientů, když svým jednáním samy porušují tato práva. Tohoto klienta znejistily</w:t>
      </w:r>
      <w:r w:rsidR="007A0A1D">
        <w:t xml:space="preserve"> tak</w:t>
      </w:r>
      <w:r w:rsidRPr="003467CE">
        <w:t>,</w:t>
      </w:r>
      <w:r w:rsidR="007A0A1D">
        <w:t xml:space="preserve"> že jsme</w:t>
      </w:r>
      <w:r w:rsidRPr="003467CE">
        <w:t xml:space="preserve"> </w:t>
      </w:r>
      <w:r w:rsidR="007A0A1D">
        <w:t xml:space="preserve">jemu </w:t>
      </w:r>
      <w:r w:rsidRPr="003467CE">
        <w:t>musel</w:t>
      </w:r>
      <w:r w:rsidR="00876884">
        <w:t xml:space="preserve">i poskytnout </w:t>
      </w:r>
      <w:r w:rsidRPr="003467CE">
        <w:t xml:space="preserve">zvýšený dohled, jelikož celou noc </w:t>
      </w:r>
      <w:proofErr w:type="gramStart"/>
      <w:r w:rsidRPr="003467CE">
        <w:t>proplakal</w:t>
      </w:r>
      <w:r w:rsidR="007A0A1D" w:rsidRPr="007A0A1D">
        <w:t xml:space="preserve"> </w:t>
      </w:r>
      <w:r w:rsidR="007A0A1D">
        <w:t>.</w:t>
      </w:r>
      <w:proofErr w:type="gramEnd"/>
      <w:r w:rsidR="007A0A1D">
        <w:t xml:space="preserve"> Z</w:t>
      </w:r>
      <w:r w:rsidR="007A0A1D" w:rsidRPr="003467CE">
        <w:t xml:space="preserve"> tohoto zážitku stále </w:t>
      </w:r>
      <w:r w:rsidR="007A0A1D">
        <w:t xml:space="preserve">se v době psaní této stížnosti </w:t>
      </w:r>
      <w:r w:rsidR="007A0A1D" w:rsidRPr="003467CE">
        <w:t>vzpamatováv</w:t>
      </w:r>
      <w:r w:rsidR="007A0A1D">
        <w:t>al</w:t>
      </w:r>
      <w:r w:rsidR="007A0A1D" w:rsidRPr="003467CE">
        <w:t xml:space="preserve"> a </w:t>
      </w:r>
      <w:r w:rsidR="007A0A1D" w:rsidRPr="0042424F">
        <w:rPr>
          <w:b/>
          <w:bCs/>
        </w:rPr>
        <w:t>měli jsme vážné obavy o jeho zdraví a život.</w:t>
      </w:r>
      <w:r w:rsidRPr="003467CE">
        <w:t xml:space="preserve"> Ráno byl sbalený se všemi věcmi a připraven k odchodu, kdy se opět psychicky zhroutil a uvedl, že v žádném případě nechce odejít, že se mu tu líb</w:t>
      </w:r>
      <w:r w:rsidR="00876884">
        <w:t xml:space="preserve">í </w:t>
      </w:r>
      <w:r w:rsidR="007E342A">
        <w:t>a</w:t>
      </w:r>
      <w:r w:rsidRPr="003467CE">
        <w:t xml:space="preserve"> že by jej muse</w:t>
      </w:r>
      <w:r w:rsidR="00A141E1">
        <w:t>ly</w:t>
      </w:r>
      <w:r w:rsidRPr="003467CE">
        <w:t xml:space="preserve"> vyvést pouze za přítomnosti Policie ČR.  Následující den po ukončení kontroly tedy 16. 6. 2023 přišly pracovnice KÚ ZK sociálního odboru a </w:t>
      </w:r>
      <w:r w:rsidRPr="0042424F">
        <w:rPr>
          <w:b/>
          <w:bCs/>
        </w:rPr>
        <w:t>byly velmi zaskočeny tím, co mu inspektorky naslibovaly a byly z toho naprosto šokovány, jelikož s ničím takovým nebyly srozuměny</w:t>
      </w:r>
      <w:r w:rsidR="00A62393">
        <w:rPr>
          <w:b/>
          <w:bCs/>
        </w:rPr>
        <w:t xml:space="preserve">! </w:t>
      </w:r>
      <w:r w:rsidRPr="003467CE">
        <w:t xml:space="preserve"> </w:t>
      </w:r>
    </w:p>
    <w:p w14:paraId="59BF739B" w14:textId="4A7D5804" w:rsidR="00DC2968" w:rsidRDefault="00531FB2" w:rsidP="00531FB2">
      <w:r w:rsidRPr="003467CE">
        <w:t xml:space="preserve">Krajský úřad ve Zlíně </w:t>
      </w:r>
      <w:proofErr w:type="gramStart"/>
      <w:r w:rsidRPr="003467CE">
        <w:t xml:space="preserve">vyslal </w:t>
      </w:r>
      <w:r w:rsidR="00ED5823">
        <w:t xml:space="preserve">- </w:t>
      </w:r>
      <w:r w:rsidRPr="003467CE">
        <w:t>jen</w:t>
      </w:r>
      <w:proofErr w:type="gramEnd"/>
      <w:r w:rsidRPr="003467CE">
        <w:t xml:space="preserve"> pro dokreslení obrazu </w:t>
      </w:r>
      <w:r w:rsidR="00ED5823">
        <w:t xml:space="preserve">- </w:t>
      </w:r>
      <w:r w:rsidRPr="003467CE">
        <w:t xml:space="preserve">novináře, který </w:t>
      </w:r>
      <w:r w:rsidR="00876884">
        <w:rPr>
          <w:rFonts w:cstheme="minorHAnsi"/>
        </w:rPr>
        <w:t>ʺ</w:t>
      </w:r>
      <w:r w:rsidRPr="003467CE">
        <w:t>stepoval</w:t>
      </w:r>
      <w:r w:rsidR="00876884">
        <w:rPr>
          <w:rFonts w:cstheme="minorHAnsi"/>
        </w:rPr>
        <w:t>ʺ</w:t>
      </w:r>
      <w:r w:rsidRPr="003467CE">
        <w:t xml:space="preserve"> v blízkosti objektu a vyčkával na jakoukoliv příležitost být účasten této tragikomické situace. Další fotograf byl také přítomen, což je </w:t>
      </w:r>
      <w:r w:rsidR="00ED5823">
        <w:t xml:space="preserve">rovněž </w:t>
      </w:r>
      <w:r w:rsidRPr="003467CE">
        <w:t xml:space="preserve">velmi zarážející, že </w:t>
      </w:r>
      <w:r w:rsidR="00816C7E">
        <w:t xml:space="preserve">právě v </w:t>
      </w:r>
      <w:r w:rsidRPr="003467CE">
        <w:t xml:space="preserve">tu </w:t>
      </w:r>
      <w:r w:rsidR="00816C7E">
        <w:t>dobu</w:t>
      </w:r>
      <w:r w:rsidRPr="003467CE">
        <w:t>, kdy přicháze</w:t>
      </w:r>
      <w:r w:rsidR="0042424F">
        <w:t>ly</w:t>
      </w:r>
      <w:r w:rsidRPr="003467CE">
        <w:t xml:space="preserve"> </w:t>
      </w:r>
      <w:proofErr w:type="spellStart"/>
      <w:r w:rsidR="00876884">
        <w:t>úředníc</w:t>
      </w:r>
      <w:r w:rsidR="0042424F">
        <w:t>e</w:t>
      </w:r>
      <w:proofErr w:type="spellEnd"/>
      <w:r w:rsidRPr="003467CE">
        <w:t xml:space="preserve"> KÚ ZK</w:t>
      </w:r>
      <w:r w:rsidR="00A141E1">
        <w:t>, které byly překvapeny</w:t>
      </w:r>
      <w:r w:rsidR="00ED5823">
        <w:t xml:space="preserve"> tím</w:t>
      </w:r>
      <w:r w:rsidR="00A141E1">
        <w:t xml:space="preserve">, co bylo zmíněnému klientovi slíbeno, protože o ničem nevěděly! </w:t>
      </w:r>
      <w:r w:rsidR="007D5C37" w:rsidRPr="003467CE">
        <w:t>Jak jsme několikrát konstatovali, v</w:t>
      </w:r>
      <w:r w:rsidRPr="003467CE">
        <w:t>zbuzuje to v nás podezření</w:t>
      </w:r>
      <w:r w:rsidRPr="00721FD5">
        <w:t>, že celá smyšlená</w:t>
      </w:r>
      <w:r w:rsidRPr="00937B3C">
        <w:rPr>
          <w:b/>
          <w:bCs/>
        </w:rPr>
        <w:t xml:space="preserve"> </w:t>
      </w:r>
      <w:r w:rsidRPr="003467CE">
        <w:t xml:space="preserve">nepravdivá kauza je vedená </w:t>
      </w:r>
      <w:r w:rsidR="00A141E1">
        <w:t xml:space="preserve">pouze </w:t>
      </w:r>
      <w:r w:rsidRPr="003467CE">
        <w:t>za účelem</w:t>
      </w:r>
      <w:r w:rsidR="00816C7E">
        <w:t xml:space="preserve"> zesílení </w:t>
      </w:r>
      <w:r w:rsidR="00DC2968">
        <w:t xml:space="preserve">dlouhodobé </w:t>
      </w:r>
      <w:r w:rsidR="00816C7E">
        <w:t>šikany a</w:t>
      </w:r>
      <w:r w:rsidRPr="003467CE">
        <w:t xml:space="preserve"> likvidace kvalitního poskytovatele s mnoha oceněními </w:t>
      </w:r>
      <w:r w:rsidR="00584C84">
        <w:t xml:space="preserve">a </w:t>
      </w:r>
      <w:r w:rsidRPr="003467CE">
        <w:t>s mnoha spokojenými klienty</w:t>
      </w:r>
      <w:r w:rsidR="00584C84">
        <w:t>.</w:t>
      </w:r>
      <w:r w:rsidRPr="003467CE">
        <w:t xml:space="preserve"> </w:t>
      </w:r>
      <w:r w:rsidR="00876884">
        <w:t xml:space="preserve">Svědčí o tom i uskutečněné předcházející </w:t>
      </w:r>
      <w:proofErr w:type="gramStart"/>
      <w:r w:rsidR="00876884">
        <w:t>kontroly</w:t>
      </w:r>
      <w:r w:rsidR="00DC2968">
        <w:t xml:space="preserve"> </w:t>
      </w:r>
      <w:r w:rsidRPr="003467CE">
        <w:t xml:space="preserve"> za</w:t>
      </w:r>
      <w:proofErr w:type="gramEnd"/>
      <w:r w:rsidRPr="003467CE">
        <w:t xml:space="preserve"> poslední 3 měsíce, které všechny </w:t>
      </w:r>
      <w:r w:rsidR="00816C7E">
        <w:t xml:space="preserve">- </w:t>
      </w:r>
      <w:r w:rsidRPr="003467CE">
        <w:t>až na zmiňovaný protokol,</w:t>
      </w:r>
      <w:r w:rsidR="00816C7E">
        <w:t xml:space="preserve"> který byl podle nás zmanipulovaný a předem dohodnutý -</w:t>
      </w:r>
      <w:r w:rsidRPr="003467CE">
        <w:t xml:space="preserve"> dopadly velmi dobře. </w:t>
      </w:r>
    </w:p>
    <w:p w14:paraId="370BB063" w14:textId="20D757B1" w:rsidR="00531FB2" w:rsidRPr="003467CE" w:rsidRDefault="00816C7E" w:rsidP="00531FB2">
      <w:r>
        <w:t xml:space="preserve">Jedná se o </w:t>
      </w:r>
      <w:r w:rsidR="00531FB2" w:rsidRPr="003467CE">
        <w:t>nekal</w:t>
      </w:r>
      <w:r>
        <w:t>é</w:t>
      </w:r>
      <w:r w:rsidR="00531FB2" w:rsidRPr="003467CE">
        <w:t xml:space="preserve"> praktik</w:t>
      </w:r>
      <w:r>
        <w:t>y</w:t>
      </w:r>
      <w:r w:rsidR="00531FB2" w:rsidRPr="003467CE">
        <w:t>, zneužití státní moci hrazenou z veřejného státního rozpočtu všech daňových poplatníků</w:t>
      </w:r>
      <w:r w:rsidR="007D5C37" w:rsidRPr="003467CE">
        <w:t xml:space="preserve"> tedy i nás jako daňové </w:t>
      </w:r>
      <w:proofErr w:type="gramStart"/>
      <w:r w:rsidR="007D5C37" w:rsidRPr="003467CE">
        <w:t xml:space="preserve">poplatníky </w:t>
      </w:r>
      <w:r w:rsidR="00531FB2" w:rsidRPr="003467CE">
        <w:t>,</w:t>
      </w:r>
      <w:proofErr w:type="gramEnd"/>
      <w:r w:rsidR="007D5C37" w:rsidRPr="003467CE">
        <w:t xml:space="preserve"> zneužití peněz EU (</w:t>
      </w:r>
      <w:proofErr w:type="spellStart"/>
      <w:r w:rsidR="007D5C37" w:rsidRPr="0042424F">
        <w:rPr>
          <w:b/>
          <w:bCs/>
        </w:rPr>
        <w:t>viz.</w:t>
      </w:r>
      <w:r w:rsidRPr="0042424F">
        <w:rPr>
          <w:b/>
          <w:bCs/>
        </w:rPr>
        <w:t>chystaná</w:t>
      </w:r>
      <w:proofErr w:type="spellEnd"/>
      <w:r w:rsidRPr="0042424F">
        <w:rPr>
          <w:b/>
          <w:bCs/>
        </w:rPr>
        <w:t xml:space="preserve"> rekonstrukce</w:t>
      </w:r>
      <w:r w:rsidR="007D5C37" w:rsidRPr="0042424F">
        <w:rPr>
          <w:b/>
          <w:bCs/>
        </w:rPr>
        <w:t xml:space="preserve"> objektu v</w:t>
      </w:r>
      <w:r w:rsidR="0082475E">
        <w:rPr>
          <w:b/>
          <w:bCs/>
        </w:rPr>
        <w:t> </w:t>
      </w:r>
      <w:r w:rsidR="007D5C37" w:rsidRPr="0042424F">
        <w:rPr>
          <w:b/>
          <w:bCs/>
        </w:rPr>
        <w:t>Malenovicích</w:t>
      </w:r>
      <w:r w:rsidR="0082475E">
        <w:rPr>
          <w:b/>
          <w:bCs/>
        </w:rPr>
        <w:t xml:space="preserve">) </w:t>
      </w:r>
      <w:r w:rsidR="00531FB2" w:rsidRPr="003467CE">
        <w:t xml:space="preserve">, a také zneužití </w:t>
      </w:r>
      <w:r w:rsidR="007D5C37" w:rsidRPr="003467CE">
        <w:t xml:space="preserve">některých </w:t>
      </w:r>
      <w:r w:rsidR="00531FB2" w:rsidRPr="003467CE">
        <w:t>státních úředníků</w:t>
      </w:r>
      <w:r>
        <w:t>,</w:t>
      </w:r>
      <w:r w:rsidR="00531FB2" w:rsidRPr="003467CE">
        <w:t xml:space="preserve"> aniž by o tomto účelu věděli</w:t>
      </w:r>
      <w:r w:rsidR="00DC2968">
        <w:t xml:space="preserve">. </w:t>
      </w:r>
      <w:r w:rsidR="007D5C37" w:rsidRPr="003467CE">
        <w:t xml:space="preserve"> </w:t>
      </w:r>
      <w:r w:rsidR="00531FB2" w:rsidRPr="003467CE">
        <w:t xml:space="preserve"> </w:t>
      </w:r>
    </w:p>
    <w:p w14:paraId="58FED186" w14:textId="77777777" w:rsidR="00816C7E" w:rsidRPr="0042424F" w:rsidRDefault="00816C7E" w:rsidP="00531FB2">
      <w:pPr>
        <w:rPr>
          <w:b/>
          <w:bCs/>
        </w:rPr>
      </w:pPr>
      <w:r w:rsidRPr="0042424F">
        <w:rPr>
          <w:b/>
          <w:bCs/>
        </w:rPr>
        <w:t>Na závěr k dokreslení celé situace se ptáme:</w:t>
      </w:r>
    </w:p>
    <w:p w14:paraId="787857D1" w14:textId="68538A81" w:rsidR="003467CE" w:rsidRPr="003467CE" w:rsidRDefault="003467CE" w:rsidP="004C4D5A">
      <w:pPr>
        <w:pStyle w:val="Odstavecseseznamem"/>
        <w:numPr>
          <w:ilvl w:val="0"/>
          <w:numId w:val="2"/>
        </w:numPr>
      </w:pPr>
      <w:r w:rsidRPr="003467CE">
        <w:t>Jak je možné a kdo</w:t>
      </w:r>
      <w:r w:rsidR="00816C7E">
        <w:t xml:space="preserve"> </w:t>
      </w:r>
      <w:r w:rsidRPr="003467CE">
        <w:t xml:space="preserve">k tomu dal právo, aby inspekční tým se zajímal o to, proč těžce nemocná žena předsedy správní rady je poslední týden svého života umístěna na hospic a </w:t>
      </w:r>
      <w:r w:rsidR="00816C7E">
        <w:t xml:space="preserve">hledali v tom zneužití </w:t>
      </w:r>
      <w:proofErr w:type="spellStart"/>
      <w:r w:rsidR="00816C7E">
        <w:t>pravomoce</w:t>
      </w:r>
      <w:proofErr w:type="spellEnd"/>
      <w:r w:rsidR="00816C7E">
        <w:t xml:space="preserve"> vrcholového manažera a zda v </w:t>
      </w:r>
      <w:r w:rsidRPr="003467CE">
        <w:t xml:space="preserve">není v tom něco </w:t>
      </w:r>
      <w:r w:rsidR="00175040">
        <w:t>nekalého</w:t>
      </w:r>
      <w:r w:rsidRPr="003467CE">
        <w:t xml:space="preserve">. To samé se týká jich zjišťování, zda manžel pí. ředitelky je oprávněně umístěný v zařízení organizace a zda nemá nadstandartní podmínky, když i on je velmi těžce nemocný. Asi by bylo nejlepší, kdyby byly </w:t>
      </w:r>
      <w:r w:rsidR="004C4D5A">
        <w:t xml:space="preserve">podle nich </w:t>
      </w:r>
      <w:proofErr w:type="gramStart"/>
      <w:r w:rsidRPr="003467CE">
        <w:t>oba dva</w:t>
      </w:r>
      <w:proofErr w:type="gramEnd"/>
      <w:r w:rsidRPr="003467CE">
        <w:t xml:space="preserve"> ponecháni na pospas bez odborné péče, protože to byli </w:t>
      </w:r>
      <w:r w:rsidR="004C4D5A">
        <w:t xml:space="preserve">a jsou </w:t>
      </w:r>
      <w:r w:rsidRPr="003467CE">
        <w:t xml:space="preserve">rodinní příslušníci! Prostě hnus ze strany </w:t>
      </w:r>
      <w:r w:rsidRPr="004C4D5A">
        <w:rPr>
          <w:rFonts w:cstheme="minorHAnsi"/>
        </w:rPr>
        <w:t>ʺ</w:t>
      </w:r>
      <w:r w:rsidRPr="003467CE">
        <w:t xml:space="preserve">odborného“ inspekčního týmu. </w:t>
      </w:r>
    </w:p>
    <w:p w14:paraId="290FE7AD" w14:textId="3B922B75" w:rsidR="00DF7EB6" w:rsidRPr="00DB17F5" w:rsidRDefault="003467CE" w:rsidP="004C4D5A">
      <w:pPr>
        <w:pStyle w:val="Odstavecseseznamem"/>
        <w:numPr>
          <w:ilvl w:val="0"/>
          <w:numId w:val="2"/>
        </w:numPr>
        <w:rPr>
          <w:b/>
          <w:bCs/>
        </w:rPr>
      </w:pPr>
      <w:r w:rsidRPr="00DB17F5">
        <w:rPr>
          <w:b/>
          <w:bCs/>
        </w:rPr>
        <w:t>Jak je možné, že při odchodu z organizace naznačovala členka týmu pí.</w:t>
      </w:r>
      <w:r w:rsidR="00ED5823" w:rsidRPr="00DB17F5">
        <w:rPr>
          <w:b/>
          <w:bCs/>
        </w:rPr>
        <w:t xml:space="preserve"> </w:t>
      </w:r>
      <w:r w:rsidRPr="00DB17F5">
        <w:rPr>
          <w:b/>
          <w:bCs/>
        </w:rPr>
        <w:t xml:space="preserve">ředitelce, že by se dalo se zprávou něco udělat, kdyby </w:t>
      </w:r>
      <w:proofErr w:type="gramStart"/>
      <w:r w:rsidRPr="00DB17F5">
        <w:rPr>
          <w:b/>
          <w:bCs/>
        </w:rPr>
        <w:t>…….</w:t>
      </w:r>
      <w:proofErr w:type="gramEnd"/>
      <w:r w:rsidRPr="00DB17F5">
        <w:rPr>
          <w:b/>
          <w:bCs/>
        </w:rPr>
        <w:t xml:space="preserve"> . </w:t>
      </w:r>
      <w:r w:rsidR="00DF7EB6" w:rsidRPr="00DB17F5">
        <w:rPr>
          <w:b/>
          <w:bCs/>
        </w:rPr>
        <w:t xml:space="preserve"> </w:t>
      </w:r>
    </w:p>
    <w:p w14:paraId="6D9910B4" w14:textId="39E02CF9" w:rsidR="00175040" w:rsidRPr="00175040" w:rsidRDefault="00175040" w:rsidP="00175040">
      <w:pPr>
        <w:pStyle w:val="Odstavecseseznamem"/>
      </w:pPr>
      <w:r w:rsidRPr="00DB17F5">
        <w:rPr>
          <w:b/>
          <w:bCs/>
        </w:rPr>
        <w:t>O této události ihned paní ředitelka informovala předsedu správní rady</w:t>
      </w:r>
      <w:r>
        <w:t>.</w:t>
      </w:r>
    </w:p>
    <w:p w14:paraId="5CAD7B43" w14:textId="3BBB2E73" w:rsidR="00DF7EB6" w:rsidRDefault="003467CE" w:rsidP="004C4D5A">
      <w:pPr>
        <w:pStyle w:val="Odstavecseseznamem"/>
        <w:numPr>
          <w:ilvl w:val="0"/>
          <w:numId w:val="2"/>
        </w:numPr>
      </w:pPr>
      <w:r w:rsidRPr="003467CE">
        <w:t>Proč ministr MPSV p. M</w:t>
      </w:r>
      <w:r w:rsidR="00DB17F5">
        <w:t>.</w:t>
      </w:r>
      <w:r w:rsidRPr="003467CE">
        <w:t xml:space="preserve"> J</w:t>
      </w:r>
      <w:r w:rsidR="00DB17F5">
        <w:t>.</w:t>
      </w:r>
      <w:r w:rsidRPr="003467CE">
        <w:t xml:space="preserve"> neodpověděl na dva oficiální dopis předsedy správní rady? Na něho se zákonná povinnost nevztahuje?</w:t>
      </w:r>
      <w:r w:rsidR="00DF7EB6">
        <w:t xml:space="preserve"> </w:t>
      </w:r>
    </w:p>
    <w:p w14:paraId="230E7727" w14:textId="4E493D32" w:rsidR="00994078" w:rsidRDefault="00E23182" w:rsidP="00DF7EB6">
      <w:pPr>
        <w:rPr>
          <w:rFonts w:eastAsia="Calibri" w:cstheme="minorHAnsi"/>
          <w:kern w:val="0"/>
          <w:sz w:val="24"/>
          <w:szCs w:val="24"/>
          <w14:ligatures w14:val="none"/>
        </w:rPr>
      </w:pPr>
      <w:r>
        <w:rPr>
          <w:kern w:val="0"/>
          <w14:ligatures w14:val="none"/>
        </w:rPr>
        <w:lastRenderedPageBreak/>
        <w:t xml:space="preserve">Proto se obracíme na Vás </w:t>
      </w:r>
      <w:r w:rsidR="00175040">
        <w:rPr>
          <w:kern w:val="0"/>
          <w14:ligatures w14:val="none"/>
        </w:rPr>
        <w:t>vážen</w:t>
      </w:r>
      <w:r w:rsidR="001C3ED5">
        <w:rPr>
          <w:kern w:val="0"/>
          <w14:ligatures w14:val="none"/>
        </w:rPr>
        <w:t>ý</w:t>
      </w:r>
      <w:r w:rsidR="00175040">
        <w:rPr>
          <w:kern w:val="0"/>
          <w14:ligatures w14:val="none"/>
        </w:rPr>
        <w:t xml:space="preserve"> pan</w:t>
      </w:r>
      <w:r w:rsidR="001C3ED5">
        <w:rPr>
          <w:kern w:val="0"/>
          <w14:ligatures w14:val="none"/>
        </w:rPr>
        <w:t>e</w:t>
      </w:r>
      <w:r w:rsidR="00175040">
        <w:rPr>
          <w:kern w:val="0"/>
          <w14:ligatures w14:val="none"/>
        </w:rPr>
        <w:t xml:space="preserve"> </w:t>
      </w:r>
      <w:r w:rsidR="001C3ED5">
        <w:rPr>
          <w:kern w:val="0"/>
          <w14:ligatures w14:val="none"/>
        </w:rPr>
        <w:t>Eurokomisaři</w:t>
      </w:r>
      <w:r w:rsidR="0082475E">
        <w:rPr>
          <w:kern w:val="0"/>
          <w14:ligatures w14:val="none"/>
        </w:rPr>
        <w:t xml:space="preserve"> o</w:t>
      </w:r>
      <w:r>
        <w:rPr>
          <w:kern w:val="0"/>
          <w14:ligatures w14:val="none"/>
        </w:rPr>
        <w:t xml:space="preserve"> pomoc, protože ze strany </w:t>
      </w:r>
      <w:r w:rsidR="007D5C37">
        <w:rPr>
          <w:kern w:val="0"/>
          <w14:ligatures w14:val="none"/>
        </w:rPr>
        <w:t xml:space="preserve">českých </w:t>
      </w:r>
      <w:r>
        <w:rPr>
          <w:kern w:val="0"/>
          <w14:ligatures w14:val="none"/>
        </w:rPr>
        <w:t>nadřízených orgánů</w:t>
      </w:r>
      <w:r w:rsidR="004C4D5A">
        <w:rPr>
          <w:kern w:val="0"/>
          <w14:ligatures w14:val="none"/>
        </w:rPr>
        <w:t xml:space="preserve"> státní správy </w:t>
      </w:r>
      <w:r>
        <w:rPr>
          <w:kern w:val="0"/>
          <w14:ligatures w14:val="none"/>
        </w:rPr>
        <w:t xml:space="preserve"> není žádný zájem. </w:t>
      </w:r>
      <w:r w:rsidR="007D5C37">
        <w:rPr>
          <w:kern w:val="0"/>
          <w14:ligatures w14:val="none"/>
        </w:rPr>
        <w:t xml:space="preserve">Jsme připraveni o součinnost s Vámi a na požádáni Vám poslat v angličtině </w:t>
      </w:r>
      <w:r w:rsidR="00A141E1">
        <w:rPr>
          <w:kern w:val="0"/>
          <w14:ligatures w14:val="none"/>
        </w:rPr>
        <w:t xml:space="preserve">další </w:t>
      </w:r>
      <w:r w:rsidR="007D5C37">
        <w:rPr>
          <w:kern w:val="0"/>
          <w14:ligatures w14:val="none"/>
        </w:rPr>
        <w:t>požadované podklady</w:t>
      </w:r>
      <w:r w:rsidR="00A141E1">
        <w:rPr>
          <w:kern w:val="0"/>
          <w14:ligatures w14:val="none"/>
        </w:rPr>
        <w:t xml:space="preserve">. </w:t>
      </w:r>
      <w:r w:rsidR="004C4D5A">
        <w:rPr>
          <w:rFonts w:eastAsia="Calibri" w:cstheme="minorHAnsi"/>
          <w:kern w:val="0"/>
          <w:sz w:val="24"/>
          <w:szCs w:val="24"/>
          <w14:ligatures w14:val="none"/>
        </w:rPr>
        <w:t xml:space="preserve"> </w:t>
      </w:r>
    </w:p>
    <w:p w14:paraId="44063278" w14:textId="2632FC5F" w:rsidR="004C4D5A" w:rsidRDefault="00D90607" w:rsidP="00DF7EB6">
      <w:pPr>
        <w:rPr>
          <w:rFonts w:eastAsia="Calibri" w:cstheme="minorHAnsi"/>
          <w:kern w:val="0"/>
          <w:sz w:val="24"/>
          <w:szCs w:val="24"/>
          <w14:ligatures w14:val="none"/>
        </w:rPr>
      </w:pPr>
      <w:r>
        <w:rPr>
          <w:rFonts w:eastAsia="Calibri" w:cstheme="minorHAnsi"/>
          <w:kern w:val="0"/>
          <w:sz w:val="24"/>
          <w:szCs w:val="24"/>
          <w14:ligatures w14:val="none"/>
        </w:rPr>
        <w:t>S </w:t>
      </w:r>
      <w:r w:rsidR="004C4D5A">
        <w:rPr>
          <w:rFonts w:eastAsia="Calibri" w:cstheme="minorHAnsi"/>
          <w:kern w:val="0"/>
          <w:sz w:val="24"/>
          <w:szCs w:val="24"/>
          <w14:ligatures w14:val="none"/>
        </w:rPr>
        <w:t>pozdravem</w:t>
      </w:r>
    </w:p>
    <w:p w14:paraId="5D550D74" w14:textId="3589DC7D" w:rsidR="000147FF" w:rsidRDefault="0042650D" w:rsidP="000147FF">
      <w:pPr>
        <w:spacing w:after="0" w:line="360" w:lineRule="auto"/>
        <w:ind w:right="17"/>
        <w:contextualSpacing/>
        <w:jc w:val="both"/>
        <w:rPr>
          <w:rFonts w:eastAsia="Times New Roman" w:cstheme="minorHAnsi"/>
          <w:kern w:val="0"/>
          <w:sz w:val="24"/>
          <w:szCs w:val="24"/>
          <w:lang w:eastAsia="cs-CZ"/>
          <w14:ligatures w14:val="none"/>
        </w:rPr>
      </w:pPr>
      <w:r>
        <w:rPr>
          <w:rFonts w:eastAsia="Times New Roman" w:cstheme="minorHAnsi"/>
          <w:kern w:val="0"/>
          <w:sz w:val="24"/>
          <w:szCs w:val="24"/>
          <w:lang w:eastAsia="cs-CZ"/>
          <w14:ligatures w14:val="none"/>
        </w:rPr>
        <w:t xml:space="preserve">  </w:t>
      </w:r>
      <w:r w:rsidR="000B4491">
        <w:rPr>
          <w:rFonts w:eastAsia="Times New Roman" w:cstheme="minorHAnsi"/>
          <w:kern w:val="0"/>
          <w:sz w:val="24"/>
          <w:szCs w:val="24"/>
          <w:lang w:eastAsia="cs-CZ"/>
          <w14:ligatures w14:val="none"/>
        </w:rPr>
        <w:t xml:space="preserve">PaedDr. </w:t>
      </w:r>
      <w:r w:rsidR="000147FF">
        <w:rPr>
          <w:rFonts w:eastAsia="Times New Roman" w:cstheme="minorHAnsi"/>
          <w:kern w:val="0"/>
          <w:sz w:val="24"/>
          <w:szCs w:val="24"/>
          <w:lang w:eastAsia="cs-CZ"/>
          <w14:ligatures w14:val="none"/>
        </w:rPr>
        <w:t>Jiří Schincke</w:t>
      </w:r>
      <w:r>
        <w:rPr>
          <w:rFonts w:eastAsia="Times New Roman" w:cstheme="minorHAnsi"/>
          <w:kern w:val="0"/>
          <w:sz w:val="24"/>
          <w:szCs w:val="24"/>
          <w:lang w:eastAsia="cs-CZ"/>
          <w14:ligatures w14:val="none"/>
        </w:rPr>
        <w:t xml:space="preserve"> </w:t>
      </w:r>
      <w:r w:rsidR="000B6E58">
        <w:rPr>
          <w:rFonts w:eastAsia="Times New Roman" w:cstheme="minorHAnsi"/>
          <w:kern w:val="0"/>
          <w:sz w:val="24"/>
          <w:szCs w:val="24"/>
          <w:lang w:eastAsia="cs-CZ"/>
          <w14:ligatures w14:val="none"/>
        </w:rPr>
        <w:t>v.r.</w:t>
      </w:r>
      <w:r>
        <w:rPr>
          <w:rFonts w:eastAsia="Times New Roman" w:cstheme="minorHAnsi"/>
          <w:kern w:val="0"/>
          <w:sz w:val="24"/>
          <w:szCs w:val="24"/>
          <w:lang w:eastAsia="cs-CZ"/>
          <w14:ligatures w14:val="none"/>
        </w:rPr>
        <w:t xml:space="preserve">                                                                     Bc. Miroslav Kalivodová</w:t>
      </w:r>
      <w:r w:rsidR="000B6E58">
        <w:rPr>
          <w:rFonts w:eastAsia="Times New Roman" w:cstheme="minorHAnsi"/>
          <w:kern w:val="0"/>
          <w:sz w:val="24"/>
          <w:szCs w:val="24"/>
          <w:lang w:eastAsia="cs-CZ"/>
          <w14:ligatures w14:val="none"/>
        </w:rPr>
        <w:t xml:space="preserve"> v.r.</w:t>
      </w:r>
    </w:p>
    <w:p w14:paraId="093195DB" w14:textId="3436480C" w:rsidR="0042650D" w:rsidRDefault="0042650D" w:rsidP="000147FF">
      <w:pPr>
        <w:spacing w:after="0" w:line="360" w:lineRule="auto"/>
        <w:ind w:right="17"/>
        <w:contextualSpacing/>
        <w:jc w:val="both"/>
        <w:rPr>
          <w:rFonts w:eastAsia="Times New Roman" w:cstheme="minorHAnsi"/>
          <w:kern w:val="0"/>
          <w:sz w:val="24"/>
          <w:szCs w:val="24"/>
          <w:lang w:eastAsia="cs-CZ"/>
          <w14:ligatures w14:val="none"/>
        </w:rPr>
      </w:pPr>
      <w:r>
        <w:rPr>
          <w:rFonts w:eastAsia="Times New Roman" w:cstheme="minorHAnsi"/>
          <w:kern w:val="0"/>
          <w:sz w:val="24"/>
          <w:szCs w:val="24"/>
          <w:lang w:eastAsia="cs-CZ"/>
          <w14:ligatures w14:val="none"/>
        </w:rPr>
        <w:t xml:space="preserve">předseda Správní rady                                                                           ředitelka     </w:t>
      </w:r>
    </w:p>
    <w:p w14:paraId="28C3B212" w14:textId="49A278F6" w:rsidR="0042650D" w:rsidRPr="00CC7CEA" w:rsidRDefault="0042650D" w:rsidP="000147FF">
      <w:pPr>
        <w:spacing w:after="0" w:line="360" w:lineRule="auto"/>
        <w:ind w:right="17"/>
        <w:contextualSpacing/>
        <w:jc w:val="both"/>
        <w:rPr>
          <w:rFonts w:eastAsia="Calibri" w:cstheme="minorHAnsi"/>
          <w:color w:val="000000"/>
          <w:kern w:val="0"/>
          <w:sz w:val="24"/>
          <w:szCs w:val="24"/>
          <w14:ligatures w14:val="none"/>
        </w:rPr>
      </w:pPr>
      <w:r>
        <w:rPr>
          <w:rFonts w:eastAsia="Times New Roman" w:cstheme="minorHAnsi"/>
          <w:kern w:val="0"/>
          <w:sz w:val="24"/>
          <w:szCs w:val="24"/>
          <w:lang w:eastAsia="cs-CZ"/>
          <w14:ligatures w14:val="none"/>
        </w:rPr>
        <w:t xml:space="preserve">    ʺHvězda </w:t>
      </w:r>
      <w:proofErr w:type="spellStart"/>
      <w:r>
        <w:rPr>
          <w:rFonts w:eastAsia="Times New Roman" w:cstheme="minorHAnsi"/>
          <w:kern w:val="0"/>
          <w:sz w:val="24"/>
          <w:szCs w:val="24"/>
          <w:lang w:eastAsia="cs-CZ"/>
          <w14:ligatures w14:val="none"/>
        </w:rPr>
        <w:t>z.ú</w:t>
      </w:r>
      <w:proofErr w:type="spellEnd"/>
      <w:r>
        <w:rPr>
          <w:rFonts w:eastAsia="Times New Roman" w:cstheme="minorHAnsi"/>
          <w:kern w:val="0"/>
          <w:sz w:val="24"/>
          <w:szCs w:val="24"/>
          <w:lang w:eastAsia="cs-CZ"/>
          <w14:ligatures w14:val="none"/>
        </w:rPr>
        <w:t>.ʺ Zlín</w:t>
      </w:r>
    </w:p>
    <w:p w14:paraId="22F1FE46" w14:textId="77777777" w:rsidR="000147FF" w:rsidRPr="00CC7CEA" w:rsidRDefault="000147FF" w:rsidP="000147FF"/>
    <w:p w14:paraId="49C5B1E2" w14:textId="613896C7" w:rsidR="00276B86" w:rsidRDefault="00276B86" w:rsidP="00E23182"/>
    <w:p w14:paraId="5C470A52" w14:textId="16AA43B5" w:rsidR="000C28B9" w:rsidRDefault="00A62393">
      <w:r>
        <w:t>Přílohy:</w:t>
      </w:r>
    </w:p>
    <w:p w14:paraId="0FCD9832" w14:textId="6E808064" w:rsidR="00A62393" w:rsidRDefault="00A62393" w:rsidP="00A62393">
      <w:pPr>
        <w:pStyle w:val="Odstavecseseznamem"/>
        <w:numPr>
          <w:ilvl w:val="0"/>
          <w:numId w:val="4"/>
        </w:numPr>
      </w:pPr>
      <w:r>
        <w:t>Dopis dcery paní S</w:t>
      </w:r>
      <w:r w:rsidR="00DB17F5">
        <w:t>.</w:t>
      </w:r>
      <w:r>
        <w:t xml:space="preserve"> na MPSV</w:t>
      </w:r>
    </w:p>
    <w:p w14:paraId="4F5D5E5A" w14:textId="5FA12E73" w:rsidR="00A62393" w:rsidRDefault="00A62393" w:rsidP="00A62393">
      <w:pPr>
        <w:pStyle w:val="Odstavecseseznamem"/>
        <w:numPr>
          <w:ilvl w:val="0"/>
          <w:numId w:val="4"/>
        </w:numPr>
      </w:pPr>
      <w:r>
        <w:t xml:space="preserve">Foto 1, 2, 3, 4, 6 v době  </w:t>
      </w:r>
      <w:r w:rsidR="004B6016">
        <w:t>stav</w:t>
      </w:r>
      <w:r>
        <w:t xml:space="preserve"> objektu v</w:t>
      </w:r>
      <w:r w:rsidR="004B6016">
        <w:t> </w:t>
      </w:r>
      <w:r>
        <w:t>Malenovicích</w:t>
      </w:r>
      <w:r w:rsidR="004B6016">
        <w:t xml:space="preserve"> v době jeho opuštění</w:t>
      </w:r>
    </w:p>
    <w:sectPr w:rsidR="00A62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137E"/>
    <w:multiLevelType w:val="hybridMultilevel"/>
    <w:tmpl w:val="4204EF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CA1BA9"/>
    <w:multiLevelType w:val="hybridMultilevel"/>
    <w:tmpl w:val="50C629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4AB07BE5"/>
    <w:multiLevelType w:val="hybridMultilevel"/>
    <w:tmpl w:val="C0421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EB23C3A"/>
    <w:multiLevelType w:val="hybridMultilevel"/>
    <w:tmpl w:val="185A83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649865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5897339">
    <w:abstractNumId w:val="3"/>
  </w:num>
  <w:num w:numId="3" w16cid:durableId="1553617150">
    <w:abstractNumId w:val="2"/>
  </w:num>
  <w:num w:numId="4" w16cid:durableId="1510291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77"/>
    <w:rsid w:val="00010C0B"/>
    <w:rsid w:val="000147FF"/>
    <w:rsid w:val="000B4491"/>
    <w:rsid w:val="000B6E58"/>
    <w:rsid w:val="000C28B9"/>
    <w:rsid w:val="001144E7"/>
    <w:rsid w:val="00164A7A"/>
    <w:rsid w:val="001714F0"/>
    <w:rsid w:val="00173A7C"/>
    <w:rsid w:val="00175040"/>
    <w:rsid w:val="001C3ED5"/>
    <w:rsid w:val="001E1C7D"/>
    <w:rsid w:val="00202BE2"/>
    <w:rsid w:val="00207777"/>
    <w:rsid w:val="00223C4D"/>
    <w:rsid w:val="00276B86"/>
    <w:rsid w:val="00282DE2"/>
    <w:rsid w:val="002D216A"/>
    <w:rsid w:val="0032059E"/>
    <w:rsid w:val="003277C8"/>
    <w:rsid w:val="003467CE"/>
    <w:rsid w:val="003A034B"/>
    <w:rsid w:val="0042424F"/>
    <w:rsid w:val="0042650D"/>
    <w:rsid w:val="00440B6E"/>
    <w:rsid w:val="00474A6A"/>
    <w:rsid w:val="00487C64"/>
    <w:rsid w:val="004B6016"/>
    <w:rsid w:val="004C4D5A"/>
    <w:rsid w:val="005135E2"/>
    <w:rsid w:val="00514798"/>
    <w:rsid w:val="00531FB2"/>
    <w:rsid w:val="005805E7"/>
    <w:rsid w:val="00584C84"/>
    <w:rsid w:val="005A66F9"/>
    <w:rsid w:val="00634FEE"/>
    <w:rsid w:val="006363B9"/>
    <w:rsid w:val="0067070B"/>
    <w:rsid w:val="0067318C"/>
    <w:rsid w:val="006C42E6"/>
    <w:rsid w:val="006D1573"/>
    <w:rsid w:val="00721FD5"/>
    <w:rsid w:val="00730A39"/>
    <w:rsid w:val="00763AC7"/>
    <w:rsid w:val="00764217"/>
    <w:rsid w:val="007733C0"/>
    <w:rsid w:val="007740C4"/>
    <w:rsid w:val="00786D09"/>
    <w:rsid w:val="007A0A1D"/>
    <w:rsid w:val="007D320D"/>
    <w:rsid w:val="007D4967"/>
    <w:rsid w:val="007D5C37"/>
    <w:rsid w:val="007E342A"/>
    <w:rsid w:val="007F64E5"/>
    <w:rsid w:val="00816C7E"/>
    <w:rsid w:val="0082475E"/>
    <w:rsid w:val="008313E7"/>
    <w:rsid w:val="008318C1"/>
    <w:rsid w:val="0083291F"/>
    <w:rsid w:val="00876884"/>
    <w:rsid w:val="008B486A"/>
    <w:rsid w:val="008C6E29"/>
    <w:rsid w:val="00925E07"/>
    <w:rsid w:val="00956C86"/>
    <w:rsid w:val="00963817"/>
    <w:rsid w:val="00994078"/>
    <w:rsid w:val="00A141E1"/>
    <w:rsid w:val="00A32884"/>
    <w:rsid w:val="00A37C28"/>
    <w:rsid w:val="00A62393"/>
    <w:rsid w:val="00A9051B"/>
    <w:rsid w:val="00AE72B9"/>
    <w:rsid w:val="00B03200"/>
    <w:rsid w:val="00B037AD"/>
    <w:rsid w:val="00B54F86"/>
    <w:rsid w:val="00B70004"/>
    <w:rsid w:val="00BE4377"/>
    <w:rsid w:val="00C41734"/>
    <w:rsid w:val="00C62137"/>
    <w:rsid w:val="00C93C09"/>
    <w:rsid w:val="00CD4477"/>
    <w:rsid w:val="00D243C3"/>
    <w:rsid w:val="00D35BE1"/>
    <w:rsid w:val="00D7534C"/>
    <w:rsid w:val="00D90607"/>
    <w:rsid w:val="00DB17F5"/>
    <w:rsid w:val="00DB4C0C"/>
    <w:rsid w:val="00DC2968"/>
    <w:rsid w:val="00DF7EB6"/>
    <w:rsid w:val="00E23182"/>
    <w:rsid w:val="00E23F9A"/>
    <w:rsid w:val="00E36794"/>
    <w:rsid w:val="00E60A73"/>
    <w:rsid w:val="00E65F6D"/>
    <w:rsid w:val="00E775CB"/>
    <w:rsid w:val="00ED54F4"/>
    <w:rsid w:val="00ED5823"/>
    <w:rsid w:val="00F20B33"/>
    <w:rsid w:val="00F32627"/>
    <w:rsid w:val="00FC2D0D"/>
    <w:rsid w:val="00FE6F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E188F"/>
  <w15:chartTrackingRefBased/>
  <w15:docId w15:val="{A140408F-7900-4492-9ECA-1DBB47B9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7534C"/>
    <w:pPr>
      <w:spacing w:line="256" w:lineRule="auto"/>
      <w:ind w:left="720"/>
      <w:contextualSpacing/>
    </w:pPr>
  </w:style>
  <w:style w:type="paragraph" w:customStyle="1" w:styleId="-wm-msonormal">
    <w:name w:val="-wm-msonormal"/>
    <w:basedOn w:val="Normln"/>
    <w:rsid w:val="007E342A"/>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5462">
      <w:bodyDiv w:val="1"/>
      <w:marLeft w:val="0"/>
      <w:marRight w:val="0"/>
      <w:marTop w:val="0"/>
      <w:marBottom w:val="0"/>
      <w:divBdr>
        <w:top w:val="none" w:sz="0" w:space="0" w:color="auto"/>
        <w:left w:val="none" w:sz="0" w:space="0" w:color="auto"/>
        <w:bottom w:val="none" w:sz="0" w:space="0" w:color="auto"/>
        <w:right w:val="none" w:sz="0" w:space="0" w:color="auto"/>
      </w:divBdr>
    </w:div>
    <w:div w:id="228347962">
      <w:bodyDiv w:val="1"/>
      <w:marLeft w:val="0"/>
      <w:marRight w:val="0"/>
      <w:marTop w:val="0"/>
      <w:marBottom w:val="0"/>
      <w:divBdr>
        <w:top w:val="none" w:sz="0" w:space="0" w:color="auto"/>
        <w:left w:val="none" w:sz="0" w:space="0" w:color="auto"/>
        <w:bottom w:val="none" w:sz="0" w:space="0" w:color="auto"/>
        <w:right w:val="none" w:sz="0" w:space="0" w:color="auto"/>
      </w:divBdr>
    </w:div>
    <w:div w:id="542788784">
      <w:bodyDiv w:val="1"/>
      <w:marLeft w:val="0"/>
      <w:marRight w:val="0"/>
      <w:marTop w:val="0"/>
      <w:marBottom w:val="0"/>
      <w:divBdr>
        <w:top w:val="none" w:sz="0" w:space="0" w:color="auto"/>
        <w:left w:val="none" w:sz="0" w:space="0" w:color="auto"/>
        <w:bottom w:val="none" w:sz="0" w:space="0" w:color="auto"/>
        <w:right w:val="none" w:sz="0" w:space="0" w:color="auto"/>
      </w:divBdr>
    </w:div>
    <w:div w:id="767165759">
      <w:bodyDiv w:val="1"/>
      <w:marLeft w:val="0"/>
      <w:marRight w:val="0"/>
      <w:marTop w:val="0"/>
      <w:marBottom w:val="0"/>
      <w:divBdr>
        <w:top w:val="none" w:sz="0" w:space="0" w:color="auto"/>
        <w:left w:val="none" w:sz="0" w:space="0" w:color="auto"/>
        <w:bottom w:val="none" w:sz="0" w:space="0" w:color="auto"/>
        <w:right w:val="none" w:sz="0" w:space="0" w:color="auto"/>
      </w:divBdr>
    </w:div>
    <w:div w:id="848451144">
      <w:bodyDiv w:val="1"/>
      <w:marLeft w:val="0"/>
      <w:marRight w:val="0"/>
      <w:marTop w:val="0"/>
      <w:marBottom w:val="0"/>
      <w:divBdr>
        <w:top w:val="none" w:sz="0" w:space="0" w:color="auto"/>
        <w:left w:val="none" w:sz="0" w:space="0" w:color="auto"/>
        <w:bottom w:val="none" w:sz="0" w:space="0" w:color="auto"/>
        <w:right w:val="none" w:sz="0" w:space="0" w:color="auto"/>
      </w:divBdr>
    </w:div>
    <w:div w:id="1015689189">
      <w:bodyDiv w:val="1"/>
      <w:marLeft w:val="0"/>
      <w:marRight w:val="0"/>
      <w:marTop w:val="0"/>
      <w:marBottom w:val="0"/>
      <w:divBdr>
        <w:top w:val="none" w:sz="0" w:space="0" w:color="auto"/>
        <w:left w:val="none" w:sz="0" w:space="0" w:color="auto"/>
        <w:bottom w:val="none" w:sz="0" w:space="0" w:color="auto"/>
        <w:right w:val="none" w:sz="0" w:space="0" w:color="auto"/>
      </w:divBdr>
    </w:div>
    <w:div w:id="1946844276">
      <w:bodyDiv w:val="1"/>
      <w:marLeft w:val="0"/>
      <w:marRight w:val="0"/>
      <w:marTop w:val="0"/>
      <w:marBottom w:val="0"/>
      <w:divBdr>
        <w:top w:val="none" w:sz="0" w:space="0" w:color="auto"/>
        <w:left w:val="none" w:sz="0" w:space="0" w:color="auto"/>
        <w:bottom w:val="none" w:sz="0" w:space="0" w:color="auto"/>
        <w:right w:val="none" w:sz="0" w:space="0" w:color="auto"/>
      </w:divBdr>
    </w:div>
    <w:div w:id="20550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1098</TotalTime>
  <Pages>8</Pages>
  <Words>3831</Words>
  <Characters>21162</Characters>
  <Application>Microsoft Office Word</Application>
  <DocSecurity>0</DocSecurity>
  <Lines>301</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Schincke</dc:creator>
  <cp:keywords/>
  <dc:description/>
  <cp:lastModifiedBy>Jiří Schincke</cp:lastModifiedBy>
  <cp:revision>63</cp:revision>
  <cp:lastPrinted>2023-09-19T11:27:00Z</cp:lastPrinted>
  <dcterms:created xsi:type="dcterms:W3CDTF">2023-09-05T09:58:00Z</dcterms:created>
  <dcterms:modified xsi:type="dcterms:W3CDTF">2023-11-10T14:17:00Z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036330fe-1a10-4701-8307-47b97f7dd9b4</vt:lpwstr>
  </property>
</Properties>
</file>