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8B8F" w14:textId="77777777" w:rsidR="00BA1452" w:rsidRDefault="00BA1452" w:rsidP="00BA1452"/>
    <w:p w14:paraId="4706F3CC" w14:textId="36921C4C" w:rsidR="005A34B2" w:rsidRDefault="005A34B2" w:rsidP="00BA1452">
      <w:pPr>
        <w:rPr>
          <w:rFonts w:ascii="Arial Nova" w:hAnsi="Arial Nova"/>
          <w:b/>
          <w:bCs/>
        </w:rPr>
      </w:pPr>
      <w:r w:rsidRPr="005A34B2">
        <w:rPr>
          <w:rFonts w:ascii="Arial Nova" w:hAnsi="Arial Nova"/>
          <w:b/>
          <w:bCs/>
        </w:rPr>
        <w:t>„Hvězda-z.ú.“ Zlín</w:t>
      </w:r>
    </w:p>
    <w:p w14:paraId="2AC02D70" w14:textId="77777777" w:rsidR="007E227E" w:rsidRDefault="007E227E" w:rsidP="00BA1452">
      <w:pPr>
        <w:rPr>
          <w:rFonts w:ascii="Arial Nova" w:hAnsi="Arial Nova"/>
          <w:b/>
          <w:bCs/>
        </w:rPr>
      </w:pPr>
    </w:p>
    <w:p w14:paraId="50E3C6F4" w14:textId="77777777" w:rsidR="007E227E" w:rsidRPr="005A34B2" w:rsidRDefault="007E227E" w:rsidP="007E227E">
      <w:pPr>
        <w:rPr>
          <w:rFonts w:ascii="Arial Nova" w:hAnsi="Arial Nova"/>
          <w:b/>
          <w:bCs/>
        </w:rPr>
      </w:pPr>
      <w:r w:rsidRPr="005A34B2">
        <w:rPr>
          <w:rFonts w:ascii="Arial Nova" w:hAnsi="Arial Nova"/>
          <w:b/>
          <w:bCs/>
        </w:rPr>
        <w:t>Jiří Schincke</w:t>
      </w:r>
    </w:p>
    <w:p w14:paraId="284FA796" w14:textId="4D5461FF" w:rsidR="007E227E" w:rsidRPr="005A34B2" w:rsidRDefault="007E227E" w:rsidP="007E227E">
      <w:pPr>
        <w:rPr>
          <w:rFonts w:ascii="Arial Nova" w:hAnsi="Arial Nova"/>
          <w:b/>
          <w:bCs/>
        </w:rPr>
      </w:pPr>
      <w:r w:rsidRPr="005A34B2">
        <w:rPr>
          <w:rFonts w:ascii="Arial Nova" w:hAnsi="Arial Nova"/>
          <w:b/>
          <w:bCs/>
        </w:rPr>
        <w:t>předseda Správní rady</w:t>
      </w:r>
    </w:p>
    <w:p w14:paraId="2089E0F1" w14:textId="6472D88E" w:rsidR="005A34B2" w:rsidRPr="005A34B2" w:rsidRDefault="005A34B2" w:rsidP="00BA1452">
      <w:pPr>
        <w:rPr>
          <w:rFonts w:ascii="Arial Nova" w:hAnsi="Arial Nova"/>
          <w:b/>
          <w:bCs/>
        </w:rPr>
      </w:pPr>
      <w:r w:rsidRPr="005A34B2">
        <w:rPr>
          <w:rFonts w:ascii="Arial Nova" w:hAnsi="Arial Nova"/>
          <w:b/>
          <w:bCs/>
        </w:rPr>
        <w:t>Zarámí 4077</w:t>
      </w:r>
    </w:p>
    <w:p w14:paraId="59098561" w14:textId="1037ED70" w:rsidR="005A34B2" w:rsidRPr="005A34B2" w:rsidRDefault="005A34B2" w:rsidP="00BA1452">
      <w:pPr>
        <w:rPr>
          <w:rFonts w:ascii="Arial Nova" w:hAnsi="Arial Nova"/>
          <w:b/>
          <w:bCs/>
        </w:rPr>
      </w:pPr>
      <w:r w:rsidRPr="005A34B2">
        <w:rPr>
          <w:rFonts w:ascii="Arial Nova" w:hAnsi="Arial Nova"/>
          <w:b/>
          <w:bCs/>
        </w:rPr>
        <w:t>760 01 Zlín</w:t>
      </w:r>
    </w:p>
    <w:p w14:paraId="3015C6C8" w14:textId="7437BABB" w:rsidR="005A34B2" w:rsidRDefault="005A34B2" w:rsidP="00BA1452">
      <w:r w:rsidRPr="005A34B2">
        <w:rPr>
          <w:rFonts w:ascii="Arial Nova" w:hAnsi="Arial Nova"/>
          <w:b/>
          <w:bCs/>
        </w:rPr>
        <w:t>Czechia</w:t>
      </w:r>
    </w:p>
    <w:p w14:paraId="61891F99" w14:textId="77777777" w:rsidR="005A34B2" w:rsidRDefault="005A34B2" w:rsidP="00BA1452"/>
    <w:p w14:paraId="3CDE6D1B" w14:textId="77777777" w:rsidR="005A34B2" w:rsidRDefault="005A34B2" w:rsidP="00BA1452"/>
    <w:p w14:paraId="481E240F" w14:textId="77777777" w:rsidR="005A34B2" w:rsidRDefault="005A34B2" w:rsidP="00BA1452"/>
    <w:p w14:paraId="6C17A411" w14:textId="77777777" w:rsidR="005A34B2" w:rsidRDefault="005A34B2" w:rsidP="00BA1452"/>
    <w:p w14:paraId="6A475C59" w14:textId="77777777" w:rsidR="005A34B2" w:rsidRDefault="005A34B2" w:rsidP="00BA1452"/>
    <w:p w14:paraId="20C03B13" w14:textId="77777777" w:rsidR="005A34B2" w:rsidRDefault="005A34B2" w:rsidP="00BA1452"/>
    <w:p w14:paraId="3E7D9378" w14:textId="776E157B" w:rsidR="00F755E5" w:rsidRDefault="00F755E5" w:rsidP="00011793">
      <w:pPr>
        <w:rPr>
          <w:rFonts w:ascii="Arial" w:hAnsi="Arial" w:cs="Arial"/>
          <w:b/>
          <w:bCs/>
          <w:i/>
          <w:iCs/>
          <w:color w:val="000000"/>
          <w:shd w:val="clear" w:color="auto" w:fill="FFFFFF"/>
        </w:rPr>
      </w:pPr>
      <w:r>
        <w:rPr>
          <w:rFonts w:ascii="Arial" w:hAnsi="Arial" w:cs="Arial"/>
          <w:b/>
          <w:bCs/>
          <w:i/>
          <w:iCs/>
          <w:color w:val="000000"/>
          <w:shd w:val="clear" w:color="auto" w:fill="FFFFFF"/>
        </w:rPr>
        <w:t>Frau</w:t>
      </w:r>
    </w:p>
    <w:p w14:paraId="2BA19FF0" w14:textId="1E4E5773" w:rsidR="00011793" w:rsidRDefault="00011793" w:rsidP="00011793">
      <w:pPr>
        <w:rPr>
          <w:rFonts w:ascii="Arial" w:hAnsi="Arial" w:cs="Arial"/>
          <w:b/>
          <w:bCs/>
          <w:i/>
          <w:iCs/>
          <w:color w:val="000000"/>
          <w:shd w:val="clear" w:color="auto" w:fill="FFFFFF"/>
        </w:rPr>
      </w:pPr>
      <w:r w:rsidRPr="00A67BBC">
        <w:rPr>
          <w:rFonts w:ascii="Arial" w:hAnsi="Arial" w:cs="Arial"/>
          <w:b/>
          <w:bCs/>
          <w:i/>
          <w:iCs/>
          <w:color w:val="000000"/>
          <w:shd w:val="clear" w:color="auto" w:fill="FFFFFF"/>
        </w:rPr>
        <w:t>Emilie O´Reilly</w:t>
      </w:r>
    </w:p>
    <w:p w14:paraId="6085F648" w14:textId="77777777" w:rsidR="007E227E" w:rsidRPr="00A67BBC" w:rsidRDefault="007E227E" w:rsidP="00011793">
      <w:pPr>
        <w:rPr>
          <w:rFonts w:ascii="Arial" w:hAnsi="Arial" w:cs="Arial"/>
          <w:b/>
          <w:bCs/>
          <w:i/>
          <w:iCs/>
          <w:color w:val="000000"/>
          <w:shd w:val="clear" w:color="auto" w:fill="FFFFFF"/>
        </w:rPr>
      </w:pPr>
    </w:p>
    <w:p w14:paraId="7EC38CEA" w14:textId="2B595CEA" w:rsidR="009F31F8" w:rsidRPr="005A34B2" w:rsidRDefault="009F31F8" w:rsidP="00011793">
      <w:pPr>
        <w:rPr>
          <w:rFonts w:ascii="Arial Nova" w:hAnsi="Arial Nova" w:cs="Arial"/>
          <w:b/>
          <w:bCs/>
          <w:color w:val="000000"/>
          <w:shd w:val="clear" w:color="auto" w:fill="FFFFFF"/>
        </w:rPr>
      </w:pPr>
      <w:r w:rsidRPr="005A34B2">
        <w:rPr>
          <w:rFonts w:ascii="Arial Nova" w:hAnsi="Arial Nova"/>
          <w:b/>
          <w:bCs/>
        </w:rPr>
        <w:t>Europäische Bürgerbeauftragte</w:t>
      </w:r>
    </w:p>
    <w:p w14:paraId="0370D6DE" w14:textId="0E2A1064" w:rsidR="00224E02" w:rsidRPr="005A34B2" w:rsidRDefault="00011793" w:rsidP="00011793">
      <w:pPr>
        <w:rPr>
          <w:rFonts w:ascii="Arial Nova" w:hAnsi="Arial Nova" w:cs="Arial"/>
          <w:b/>
          <w:bCs/>
          <w:color w:val="000000"/>
          <w:shd w:val="clear" w:color="auto" w:fill="FFFFFF"/>
        </w:rPr>
      </w:pPr>
      <w:r w:rsidRPr="005A34B2">
        <w:rPr>
          <w:rFonts w:ascii="Arial Nova" w:hAnsi="Arial Nova" w:cs="Arial"/>
          <w:b/>
          <w:bCs/>
          <w:color w:val="000000"/>
          <w:shd w:val="clear" w:color="auto" w:fill="FFFFFF"/>
        </w:rPr>
        <w:t>1.avenue du Président Robert Schuman CS 30403</w:t>
      </w:r>
    </w:p>
    <w:p w14:paraId="6CC2E89F" w14:textId="41195223" w:rsidR="00011793" w:rsidRPr="005A34B2" w:rsidRDefault="00011793" w:rsidP="00011793">
      <w:pPr>
        <w:rPr>
          <w:rFonts w:ascii="Arial Nova" w:hAnsi="Arial Nova" w:cs="Arial"/>
          <w:b/>
          <w:bCs/>
          <w:color w:val="000000"/>
          <w:shd w:val="clear" w:color="auto" w:fill="FFFFFF"/>
        </w:rPr>
      </w:pPr>
      <w:r w:rsidRPr="005A34B2">
        <w:rPr>
          <w:rFonts w:ascii="Arial Nova" w:hAnsi="Arial Nova" w:cs="Arial"/>
          <w:b/>
          <w:bCs/>
          <w:color w:val="000000"/>
          <w:shd w:val="clear" w:color="auto" w:fill="FFFFFF"/>
        </w:rPr>
        <w:t xml:space="preserve"> F-67 001 Strasbourg Codex</w:t>
      </w:r>
    </w:p>
    <w:p w14:paraId="120437EC" w14:textId="5A51B25C" w:rsidR="00BA1452" w:rsidRPr="005A34B2" w:rsidRDefault="00B50C85" w:rsidP="00BA1452">
      <w:pPr>
        <w:rPr>
          <w:rFonts w:ascii="Arial Nova" w:hAnsi="Arial Nova"/>
          <w:b/>
          <w:bCs/>
        </w:rPr>
      </w:pPr>
      <w:r w:rsidRPr="005A34B2">
        <w:rPr>
          <w:rFonts w:ascii="Arial Nova" w:hAnsi="Arial Nova"/>
          <w:b/>
          <w:bCs/>
        </w:rPr>
        <w:t>France</w:t>
      </w:r>
    </w:p>
    <w:p w14:paraId="6BD8444F" w14:textId="77777777" w:rsidR="00BA1452" w:rsidRDefault="00BA1452" w:rsidP="00BA1452"/>
    <w:p w14:paraId="33A78C5D" w14:textId="77777777" w:rsidR="00BA1452" w:rsidRDefault="00BA1452" w:rsidP="00BA1452"/>
    <w:p w14:paraId="1E299024" w14:textId="77777777" w:rsidR="00BA1452" w:rsidRDefault="00BA1452" w:rsidP="00BA1452"/>
    <w:p w14:paraId="71DD1739" w14:textId="75F95F09" w:rsidR="00BA1452" w:rsidRDefault="00011793" w:rsidP="00BA1452">
      <w:r>
        <w:t xml:space="preserve">                                                                                                                   Zlín, 26.1.2024</w:t>
      </w:r>
    </w:p>
    <w:p w14:paraId="5A433C5F" w14:textId="5F32974E" w:rsidR="00BA1452" w:rsidRDefault="00690582" w:rsidP="00BA1452">
      <w:r>
        <w:t xml:space="preserve">Sehr geehrte </w:t>
      </w:r>
      <w:r w:rsidR="00F755E5">
        <w:t xml:space="preserve">Frau </w:t>
      </w:r>
      <w:r>
        <w:t>Europäische Bürgerbeauftragte</w:t>
      </w:r>
      <w:r w:rsidR="00BA1452">
        <w:t>,</w:t>
      </w:r>
    </w:p>
    <w:p w14:paraId="6B35C6DA" w14:textId="77777777" w:rsidR="00BA1452" w:rsidRDefault="00BA1452" w:rsidP="00BA1452"/>
    <w:p w14:paraId="5BFD357E" w14:textId="77777777" w:rsidR="00BA1452" w:rsidRDefault="00BA1452" w:rsidP="00BA1452"/>
    <w:p w14:paraId="606FE92B" w14:textId="07077487" w:rsidR="00BA1452" w:rsidRDefault="00BA1452" w:rsidP="00BA1452">
      <w:r>
        <w:t>vielen Dank für Ihre Antwort. Als Ergänzung sende ich Ihnen im Anhang auch die Sicht der Region Zlin zur Entscheidung des Gerichts in Brünn und deren Nichteinhaltung der Rechtsreformen der Tschechischen Republik. Sie informieren die Öffentlichkeit immer noch bewusst negativ über die Situation mit dem Ziel uns zu schaden, und werden dabei von der Frau Radana Dundalkova, Leiterin der Sozialabteilung Statutarstadt Zlin unterstützt. Die unsere Klienten aufgrund falscher Angaben in andere Einrichtungen (Domov na Buresove-Zlin) schleppt, wo unseren Informationen zufolge Klienten unter unzureichenden Bedingungen versorgt werden (z.B. werden sie auf Zustellbetten untergebracht, auch wenn es sich um Klienten mit höchste Pflegestufe Handelt – schwerkrank etc.)</w:t>
      </w:r>
      <w:r w:rsidR="0046046C">
        <w:t>.</w:t>
      </w:r>
    </w:p>
    <w:p w14:paraId="4CD9D3DC" w14:textId="77777777" w:rsidR="0046046C" w:rsidRDefault="0046046C" w:rsidP="0046046C">
      <w:r>
        <w:t xml:space="preserve">Wir sind entschlossen, uns notfalls auch auf EU-Boden zu verteidigen, da von den Behörden getan wird und sogar ein offensichtlichen versucht, Anstiftung vorliegt, unsere Organisation Hvezde z.u. zu vernichten. Aus diesem Grund wollen sie uns keinen Zugriff auf Subventionen gewähren, die zurück gehalten werden für ein unbekanntes Subjekt, der auf unsere Stelle die </w:t>
      </w:r>
      <w:r>
        <w:lastRenderedPageBreak/>
        <w:t>Dienstleistung für die Region Zlin übernehmen soll. Die Region Zlin handelt ohne die Rechtsnormen der Tschechischen Republik (Verfassung, Volksgesundheitsgesetz und Sozialgesetz, Charta der Grundrechte und Grundfreiheiten uns.) zu respektieren und ohne Rücksicht auf die Wünsche der Klienten und Ihrer Angehörigen einzugehen und versuchen uns zu eliminieren und die Klienten, auch wenn die das nicht wollen in andere Einrichtungen zu unterzubringen. Die Situation ist so weit gegangen, dass wir aufgrund von diffamierenden Artikeln in den Zeitungen, ohne uns Raum für unsere Kommentare zu geben, die nicht auf der Wahrheit basieren. Wir sind auch Zeugen von Drohtextnachrichten an die Leiter der Organisation, in denen unbekannte Autoren ihre Ermordung wünschen.</w:t>
      </w:r>
    </w:p>
    <w:p w14:paraId="689924A1" w14:textId="77777777" w:rsidR="0046046C" w:rsidRDefault="0046046C" w:rsidP="00BA1452"/>
    <w:p w14:paraId="4050FC99" w14:textId="77777777" w:rsidR="00BA1452" w:rsidRDefault="00BA1452" w:rsidP="00BA1452"/>
    <w:p w14:paraId="7DF75B96" w14:textId="77777777" w:rsidR="00BA1452" w:rsidRDefault="00BA1452" w:rsidP="00BA1452">
      <w:r>
        <w:t>Beste Grüße</w:t>
      </w:r>
    </w:p>
    <w:p w14:paraId="158179D0" w14:textId="77777777" w:rsidR="00BA1452" w:rsidRDefault="00BA1452" w:rsidP="00BA1452"/>
    <w:p w14:paraId="232ADED4" w14:textId="77777777" w:rsidR="00BA1452" w:rsidRDefault="00BA1452" w:rsidP="00BA1452">
      <w:r>
        <w:t>Jiri Schincke</w:t>
      </w:r>
    </w:p>
    <w:p w14:paraId="3EB342AF" w14:textId="77777777" w:rsidR="00BA1452" w:rsidRDefault="00BA1452" w:rsidP="00BA1452">
      <w:r>
        <w:t>Vorstandvorsitzender</w:t>
      </w:r>
    </w:p>
    <w:p w14:paraId="7E11FAFA" w14:textId="77777777" w:rsidR="00BA1452" w:rsidRDefault="00BA1452" w:rsidP="00BA1452"/>
    <w:p w14:paraId="12D64CFF" w14:textId="77777777" w:rsidR="00BA1452" w:rsidRDefault="00BA1452" w:rsidP="00BA1452"/>
    <w:p w14:paraId="425495FF" w14:textId="77777777" w:rsidR="00BA1452" w:rsidRDefault="00BA1452" w:rsidP="00BA1452"/>
    <w:p w14:paraId="420B3CCA" w14:textId="77777777" w:rsidR="00BA1452" w:rsidRDefault="00BA1452" w:rsidP="00BA1452">
      <w:r>
        <w:t>Anhang:</w:t>
      </w:r>
    </w:p>
    <w:p w14:paraId="4427F377" w14:textId="77777777" w:rsidR="00BA1452" w:rsidRDefault="00BA1452" w:rsidP="00BA1452">
      <w:r>
        <w:t>1.Gerichtsentscheidung</w:t>
      </w:r>
    </w:p>
    <w:p w14:paraId="4BB3ED27" w14:textId="77777777" w:rsidR="00BA1452" w:rsidRDefault="00BA1452" w:rsidP="00BA1452">
      <w:r>
        <w:t>2. Unsere Antwort</w:t>
      </w:r>
    </w:p>
    <w:p w14:paraId="509DD19A" w14:textId="77777777" w:rsidR="00BA1452" w:rsidRDefault="00BA1452" w:rsidP="00BA1452">
      <w:r>
        <w:t>3. Reaktion unseres gesetzlichen Vertreters</w:t>
      </w:r>
    </w:p>
    <w:p w14:paraId="20E8E5E6" w14:textId="4AD7576F" w:rsidR="000F229E" w:rsidRPr="007554B8" w:rsidRDefault="000F229E" w:rsidP="007554B8"/>
    <w:sectPr w:rsidR="000F229E" w:rsidRPr="007554B8" w:rsidSect="00637566">
      <w:headerReference w:type="default" r:id="rId7"/>
      <w:footerReference w:type="default" r:id="rId8"/>
      <w:pgSz w:w="12240" w:h="15840" w:code="1"/>
      <w:pgMar w:top="0" w:right="1418" w:bottom="0" w:left="1418" w:header="709" w:footer="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5560" w14:textId="77777777" w:rsidR="00637566" w:rsidRDefault="00637566">
      <w:r>
        <w:separator/>
      </w:r>
    </w:p>
  </w:endnote>
  <w:endnote w:type="continuationSeparator" w:id="0">
    <w:p w14:paraId="27CFCB4B" w14:textId="77777777" w:rsidR="00637566" w:rsidRDefault="0063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3D3A" w14:textId="55CED0FD" w:rsidR="007C493F" w:rsidRDefault="007F1395" w:rsidP="00C8163E">
    <w:pPr>
      <w:tabs>
        <w:tab w:val="left" w:pos="851"/>
        <w:tab w:val="left" w:pos="4820"/>
        <w:tab w:val="left" w:pos="6379"/>
      </w:tabs>
      <w:rPr>
        <w:b/>
        <w:color w:val="808080"/>
        <w:sz w:val="20"/>
      </w:rPr>
    </w:pPr>
    <w:r>
      <w:rPr>
        <w:noProof/>
      </w:rPr>
      <w:pict w14:anchorId="15A1E106">
        <v:shapetype id="_x0000_t32" coordsize="21600,21600" o:spt="32" o:oned="t" path="m,l21600,21600e" filled="f">
          <v:path arrowok="t" fillok="f" o:connecttype="none"/>
          <o:lock v:ext="edit" shapetype="t"/>
        </v:shapetype>
        <v:shape id="AutoShape 10" o:spid="_x0000_s1025" type="#_x0000_t32" style="position:absolute;left:0;text-align:left;margin-left:71.25pt;margin-top:706.5pt;width:469.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" strokecolor="#17365d" strokeweight="1pt">
          <w10:wrap type="square" anchorx="page" anchory="page"/>
        </v:shape>
      </w:pict>
    </w:r>
  </w:p>
  <w:p w14:paraId="000DCB24" w14:textId="77777777" w:rsidR="00C8163E" w:rsidRPr="00877D04" w:rsidRDefault="00C8163E" w:rsidP="00C8163E">
    <w:pPr>
      <w:tabs>
        <w:tab w:val="left" w:pos="851"/>
        <w:tab w:val="left" w:pos="4820"/>
        <w:tab w:val="left" w:pos="6379"/>
      </w:tabs>
      <w:rPr>
        <w:color w:val="808080"/>
        <w:sz w:val="20"/>
      </w:rPr>
    </w:pPr>
    <w:r w:rsidRPr="00877D04">
      <w:rPr>
        <w:b/>
        <w:color w:val="808080"/>
        <w:sz w:val="20"/>
      </w:rPr>
      <w:t xml:space="preserve">"HVĚZDA </w:t>
    </w:r>
    <w:r w:rsidR="00817649" w:rsidRPr="00877D04">
      <w:rPr>
        <w:b/>
        <w:color w:val="808080"/>
        <w:sz w:val="20"/>
      </w:rPr>
      <w:t>z.ú.</w:t>
    </w:r>
    <w:r w:rsidRPr="00877D04">
      <w:rPr>
        <w:b/>
        <w:color w:val="808080"/>
        <w:sz w:val="20"/>
      </w:rPr>
      <w:t>" ®</w:t>
    </w:r>
    <w:r w:rsidRPr="00877D04">
      <w:rPr>
        <w:color w:val="808080"/>
        <w:sz w:val="20"/>
      </w:rPr>
      <w:tab/>
    </w:r>
  </w:p>
  <w:p w14:paraId="2C36DB3A" w14:textId="77777777" w:rsidR="00C8163E" w:rsidRPr="00877D04" w:rsidRDefault="00C8163E" w:rsidP="00C8163E">
    <w:pPr>
      <w:tabs>
        <w:tab w:val="left" w:pos="851"/>
        <w:tab w:val="left" w:pos="4820"/>
        <w:tab w:val="left" w:pos="6379"/>
      </w:tabs>
      <w:rPr>
        <w:color w:val="808080"/>
        <w:sz w:val="20"/>
      </w:rPr>
    </w:pPr>
    <w:r w:rsidRPr="00877D04">
      <w:rPr>
        <w:color w:val="808080"/>
        <w:sz w:val="20"/>
      </w:rPr>
      <w:t xml:space="preserve">sídlo: </w:t>
    </w:r>
    <w:r w:rsidRPr="00877D04">
      <w:rPr>
        <w:color w:val="808080"/>
        <w:sz w:val="20"/>
      </w:rPr>
      <w:tab/>
    </w:r>
    <w:r w:rsidR="009540CC" w:rsidRPr="00877D04">
      <w:rPr>
        <w:color w:val="808080"/>
        <w:sz w:val="20"/>
      </w:rPr>
      <w:t>Masarykova 443, Zlín-Malenovice 763 02</w:t>
    </w:r>
    <w:r w:rsidR="009540CC" w:rsidRPr="00877D04">
      <w:rPr>
        <w:color w:val="808080"/>
        <w:sz w:val="20"/>
      </w:rPr>
      <w:tab/>
    </w:r>
    <w:r w:rsidRPr="00877D04">
      <w:rPr>
        <w:color w:val="808080"/>
        <w:sz w:val="20"/>
      </w:rPr>
      <w:t xml:space="preserve">IČO: </w:t>
    </w:r>
    <w:r w:rsidRPr="00877D04">
      <w:rPr>
        <w:color w:val="808080"/>
        <w:sz w:val="20"/>
      </w:rPr>
      <w:tab/>
      <w:t>708 29 560</w:t>
    </w:r>
  </w:p>
  <w:p w14:paraId="4F850DEC" w14:textId="77777777" w:rsidR="00C8163E" w:rsidRPr="00877D04" w:rsidRDefault="00C8163E" w:rsidP="00C8163E">
    <w:pPr>
      <w:tabs>
        <w:tab w:val="left" w:pos="851"/>
        <w:tab w:val="left" w:pos="4820"/>
        <w:tab w:val="left" w:pos="6379"/>
      </w:tabs>
      <w:rPr>
        <w:color w:val="808080"/>
        <w:sz w:val="20"/>
      </w:rPr>
    </w:pPr>
    <w:r w:rsidRPr="00877D04">
      <w:rPr>
        <w:color w:val="808080"/>
        <w:sz w:val="20"/>
      </w:rPr>
      <w:t xml:space="preserve">kancelář: </w:t>
    </w:r>
    <w:r w:rsidRPr="00877D04">
      <w:rPr>
        <w:color w:val="808080"/>
        <w:sz w:val="20"/>
      </w:rPr>
      <w:tab/>
      <w:t>Zarámí 4077, 760 01 Zlín</w:t>
    </w:r>
    <w:r w:rsidRPr="00877D04">
      <w:rPr>
        <w:color w:val="808080"/>
        <w:sz w:val="20"/>
      </w:rPr>
      <w:tab/>
      <w:t xml:space="preserve">DIČ: </w:t>
    </w:r>
    <w:r w:rsidRPr="00877D04">
      <w:rPr>
        <w:color w:val="808080"/>
        <w:sz w:val="20"/>
      </w:rPr>
      <w:tab/>
      <w:t>CZ 70829560 (je plátce DPH)</w:t>
    </w:r>
  </w:p>
  <w:p w14:paraId="3E73F3A5" w14:textId="77777777" w:rsidR="00C8163E" w:rsidRPr="00877D04" w:rsidRDefault="00877D04" w:rsidP="00C8163E">
    <w:pPr>
      <w:tabs>
        <w:tab w:val="left" w:pos="851"/>
        <w:tab w:val="left" w:pos="4820"/>
        <w:tab w:val="left" w:pos="5529"/>
        <w:tab w:val="left" w:pos="6379"/>
      </w:tabs>
      <w:rPr>
        <w:b/>
        <w:color w:val="808080"/>
        <w:sz w:val="20"/>
      </w:rPr>
    </w:pPr>
    <w:r w:rsidRPr="00877D04">
      <w:rPr>
        <w:color w:val="808080"/>
        <w:sz w:val="20"/>
      </w:rPr>
      <w:t xml:space="preserve">Tel., fax: </w:t>
    </w:r>
    <w:r w:rsidRPr="00877D04">
      <w:rPr>
        <w:color w:val="808080"/>
        <w:sz w:val="20"/>
      </w:rPr>
      <w:tab/>
    </w:r>
    <w:r w:rsidR="003825B3">
      <w:rPr>
        <w:color w:val="808080"/>
        <w:sz w:val="20"/>
      </w:rPr>
      <w:t>+420 606 722 666</w:t>
    </w:r>
    <w:r w:rsidR="00C8163E" w:rsidRPr="00877D04">
      <w:rPr>
        <w:color w:val="808080"/>
        <w:sz w:val="20"/>
      </w:rPr>
      <w:tab/>
      <w:t>Bankovní spojení:</w:t>
    </w:r>
    <w:r w:rsidR="00C8163E" w:rsidRPr="00877D04">
      <w:rPr>
        <w:color w:val="808080"/>
        <w:sz w:val="20"/>
      </w:rPr>
      <w:tab/>
      <w:t>ČS</w:t>
    </w:r>
    <w:r w:rsidR="00072BB7" w:rsidRPr="00877D04">
      <w:rPr>
        <w:color w:val="808080"/>
        <w:sz w:val="20"/>
      </w:rPr>
      <w:t>OB</w:t>
    </w:r>
    <w:r w:rsidR="00C8163E" w:rsidRPr="00877D04">
      <w:rPr>
        <w:color w:val="808080"/>
        <w:sz w:val="20"/>
      </w:rPr>
      <w:t xml:space="preserve">, a. s., pob. </w:t>
    </w:r>
    <w:r w:rsidR="00072BB7" w:rsidRPr="00877D04">
      <w:rPr>
        <w:color w:val="808080"/>
        <w:sz w:val="20"/>
      </w:rPr>
      <w:t>Kroměříž</w:t>
    </w:r>
  </w:p>
  <w:p w14:paraId="0156E3C7" w14:textId="77777777" w:rsidR="00946A5D" w:rsidRPr="003825B3" w:rsidRDefault="00C8163E" w:rsidP="005B64FA">
    <w:pPr>
      <w:tabs>
        <w:tab w:val="left" w:pos="851"/>
        <w:tab w:val="left" w:pos="4820"/>
        <w:tab w:val="left" w:pos="6379"/>
      </w:tabs>
      <w:rPr>
        <w:color w:val="365F91"/>
        <w:sz w:val="20"/>
      </w:rPr>
    </w:pPr>
    <w:r w:rsidRPr="00877D04">
      <w:rPr>
        <w:color w:val="808080"/>
        <w:sz w:val="20"/>
      </w:rPr>
      <w:t>E-mail:</w:t>
    </w:r>
    <w:r w:rsidRPr="00877D04">
      <w:rPr>
        <w:color w:val="808080"/>
        <w:sz w:val="20"/>
      </w:rPr>
      <w:tab/>
    </w:r>
    <w:hyperlink r:id="rId1" w:history="1">
      <w:r w:rsidR="003825B3" w:rsidRPr="00E879CE">
        <w:rPr>
          <w:rStyle w:val="Hypertextovodkaz"/>
          <w:sz w:val="20"/>
        </w:rPr>
        <w:t>sekretariat@hvezdazu.cz</w:t>
      </w:r>
    </w:hyperlink>
    <w:r w:rsidR="003825B3">
      <w:rPr>
        <w:color w:val="365F91"/>
        <w:sz w:val="20"/>
      </w:rPr>
      <w:tab/>
    </w:r>
    <w:r w:rsidR="00181B22">
      <w:rPr>
        <w:color w:val="808080"/>
        <w:sz w:val="20"/>
      </w:rPr>
      <w:t xml:space="preserve">Číslo účtu: </w:t>
    </w:r>
    <w:r w:rsidR="003825B3">
      <w:rPr>
        <w:color w:val="808080"/>
        <w:sz w:val="20"/>
      </w:rPr>
      <w:tab/>
    </w:r>
    <w:r w:rsidR="00510866" w:rsidRPr="00877D04">
      <w:rPr>
        <w:color w:val="808080"/>
        <w:sz w:val="20"/>
      </w:rPr>
      <w:t>2001</w:t>
    </w:r>
    <w:r w:rsidR="00072BB7" w:rsidRPr="00877D04">
      <w:rPr>
        <w:color w:val="808080"/>
        <w:sz w:val="20"/>
      </w:rPr>
      <w:t>80990/0300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81E1" w14:textId="77777777" w:rsidR="00637566" w:rsidRDefault="00637566">
      <w:r>
        <w:separator/>
      </w:r>
    </w:p>
  </w:footnote>
  <w:footnote w:type="continuationSeparator" w:id="0">
    <w:p w14:paraId="5C1FBC4F" w14:textId="77777777" w:rsidR="00637566" w:rsidRDefault="0063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464E" w14:textId="6FD84559" w:rsidR="005830AA" w:rsidRPr="001F61C0" w:rsidRDefault="007F1395" w:rsidP="001F61C0">
    <w:pPr>
      <w:pStyle w:val="Zhlav"/>
      <w:rPr>
        <w:sz w:val="22"/>
        <w:szCs w:val="22"/>
      </w:rPr>
    </w:pPr>
    <w:r>
      <w:rPr>
        <w:noProof/>
      </w:rPr>
      <w:pict w14:anchorId="020C6116">
        <v:shapetype id="_x0000_t32" coordsize="21600,21600" o:spt="32" o:oned="t" path="m,l21600,21600e" filled="f">
          <v:path arrowok="t" fillok="f" o:connecttype="none"/>
          <o:lock v:ext="edit" shapetype="t"/>
        </v:shapetype>
        <v:shape id="AutoShape 9" o:spid="_x0000_s1027" type="#_x0000_t32" style="position:absolute;left:0;text-align:left;margin-left:0;margin-top:113pt;width:469.45pt;height:0;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" strokecolor="#17365d" strokeweight="1pt">
          <w10:wrap type="square" anchorx="page" anchory="page"/>
        </v:shape>
      </w:pict>
    </w:r>
    <w:r>
      <w:rPr>
        <w:noProof/>
      </w:rPr>
      <w:pict w14:anchorId="402EE336">
        <v:shapetype id="_x0000_t202" coordsize="21600,21600" o:spt="202" path="m,l,21600r21600,l21600,xe">
          <v:stroke joinstyle="miter"/>
          <v:path gradientshapeok="t" o:connecttype="rect"/>
        </v:shapetype>
        <v:shape id="Text Box 8" o:spid="_x0000_s1026" type="#_x0000_t202" style="position:absolute;left:0;text-align:left;margin-left:-3pt;margin-top:10.65pt;width:606pt;height:10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N9AEAAMsDAAAOAAAAZHJzL2Uyb0RvYy54bWysU1Fv0zAQfkfiP1h+p0m70rG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" stroked="f">
          <v:textbox>
            <w:txbxContent>
              <w:p w14:paraId="4DDFC80F" w14:textId="77777777" w:rsidR="00EB3C0C" w:rsidRDefault="00EB3C0C" w:rsidP="00EB3C0C">
                <w:pPr>
                  <w:pStyle w:val="Zhlav"/>
                  <w:tabs>
                    <w:tab w:val="clear" w:pos="4536"/>
                    <w:tab w:val="clear" w:pos="9072"/>
                  </w:tabs>
                  <w:rPr>
                    <w:sz w:val="22"/>
                    <w:szCs w:val="22"/>
                  </w:rPr>
                </w:pPr>
              </w:p>
              <w:p w14:paraId="1D0AD080" w14:textId="77777777" w:rsidR="001F61C0" w:rsidRPr="003A69EC" w:rsidRDefault="00EB3C0C" w:rsidP="003825B3">
                <w:pPr>
                  <w:pStyle w:val="Zhlav"/>
                  <w:tabs>
                    <w:tab w:val="clear" w:pos="4536"/>
                    <w:tab w:val="clear" w:pos="9072"/>
                  </w:tabs>
                  <w:ind w:left="567"/>
                  <w:rPr>
                    <w:sz w:val="22"/>
                    <w:szCs w:val="22"/>
                  </w:rPr>
                </w:pPr>
                <w:r>
                  <w:rPr>
                    <w:sz w:val="22"/>
                    <w:szCs w:val="22"/>
                  </w:rPr>
                  <w:t xml:space="preserve">             </w:t>
                </w:r>
                <w:r w:rsidR="001F61C0">
                  <w:rPr>
                    <w:sz w:val="22"/>
                    <w:szCs w:val="22"/>
                  </w:rPr>
                  <w:fldChar w:fldCharType="begin"/>
                </w:r>
                <w:r w:rsidR="001F61C0">
                  <w:rPr>
                    <w:sz w:val="22"/>
                    <w:szCs w:val="22"/>
                  </w:rPr>
                  <w:instrText xml:space="preserve"> TC  </w:instrText>
                </w:r>
                <w:r w:rsidR="001F61C0">
                  <w:rPr>
                    <w:sz w:val="22"/>
                    <w:szCs w:val="22"/>
                  </w:rPr>
                  <w:fldChar w:fldCharType="end"/>
                </w:r>
                <w:r w:rsidR="00A631D6">
                  <w:rPr>
                    <w:noProof/>
                  </w:rPr>
                  <w:drawing>
                    <wp:inline distT="0" distB="0" distL="0" distR="0" wp14:anchorId="33E66B35" wp14:editId="29ABAA05">
                      <wp:extent cx="1729628" cy="876300"/>
                      <wp:effectExtent l="0" t="0" r="444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580" cy="881342"/>
                              </a:xfrm>
                              <a:prstGeom prst="rect">
                                <a:avLst/>
                              </a:prstGeom>
                              <a:noFill/>
                              <a:ln>
                                <a:noFill/>
                              </a:ln>
                            </pic:spPr>
                          </pic:pic>
                        </a:graphicData>
                      </a:graphic>
                    </wp:inline>
                  </w:drawing>
                </w:r>
                <w:r w:rsidR="001F61C0">
                  <w:rPr>
                    <w:b/>
                    <w:i/>
                  </w:rPr>
                  <w:t xml:space="preserve">           </w:t>
                </w:r>
                <w:r>
                  <w:t xml:space="preserve">        </w:t>
                </w:r>
                <w:r w:rsidR="001F61C0">
                  <w:t xml:space="preserve">    </w:t>
                </w:r>
                <w:r w:rsidR="001F61C0">
                  <w:rPr>
                    <w:b/>
                    <w:i/>
                  </w:rPr>
                  <w:t xml:space="preserve"> </w:t>
                </w:r>
              </w:p>
            </w:txbxContent>
          </v:textbox>
          <w10:wrap type="square" anchorx="page" anchory="page"/>
          <w10:anchorlock/>
        </v:shape>
      </w:pict>
    </w:r>
    <w:r w:rsidR="003A69EC">
      <w:rPr>
        <w:sz w:val="22"/>
        <w:szCs w:val="22"/>
      </w:rPr>
      <w:fldChar w:fldCharType="begin"/>
    </w:r>
    <w:r w:rsidR="003A69EC">
      <w:rPr>
        <w:sz w:val="22"/>
        <w:szCs w:val="22"/>
      </w:rPr>
      <w:instrText xml:space="preserve"> TC  </w:instrText>
    </w:r>
    <w:r w:rsidR="003A69EC">
      <w:rPr>
        <w:sz w:val="22"/>
        <w:szCs w:val="22"/>
      </w:rPr>
      <w:fldChar w:fldCharType="end"/>
    </w:r>
    <w:r w:rsidR="003A69EC">
      <w:rPr>
        <w:sz w:val="22"/>
        <w:szCs w:val="22"/>
      </w:rPr>
      <w:t xml:space="preserve">   </w:t>
    </w:r>
    <w:r w:rsidR="006B75D9">
      <w:rPr>
        <w:b/>
        <w:i/>
      </w:rPr>
      <w:t xml:space="preserve">                        </w:t>
    </w:r>
    <w:r w:rsidR="00946A5D">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51B"/>
    <w:multiLevelType w:val="hybridMultilevel"/>
    <w:tmpl w:val="F8EE77D6"/>
    <w:lvl w:ilvl="0" w:tplc="4848863C">
      <w:start w:val="8"/>
      <w:numFmt w:val="bullet"/>
      <w:lvlText w:val="-"/>
      <w:lvlJc w:val="left"/>
      <w:pPr>
        <w:tabs>
          <w:tab w:val="num" w:pos="365"/>
        </w:tabs>
        <w:ind w:left="365" w:hanging="360"/>
      </w:pPr>
      <w:rPr>
        <w:rFonts w:ascii="Arial" w:eastAsia="Times New Roman" w:hAnsi="Arial" w:cs="Arial" w:hint="default"/>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A676C"/>
    <w:multiLevelType w:val="multilevel"/>
    <w:tmpl w:val="DF10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17799"/>
    <w:multiLevelType w:val="hybridMultilevel"/>
    <w:tmpl w:val="15466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8038E"/>
    <w:multiLevelType w:val="hybridMultilevel"/>
    <w:tmpl w:val="325C4892"/>
    <w:lvl w:ilvl="0" w:tplc="FF889A50">
      <w:numFmt w:val="bullet"/>
      <w:lvlText w:val="-"/>
      <w:lvlJc w:val="left"/>
      <w:pPr>
        <w:tabs>
          <w:tab w:val="num" w:pos="360"/>
        </w:tabs>
        <w:ind w:left="36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D406D"/>
    <w:multiLevelType w:val="hybridMultilevel"/>
    <w:tmpl w:val="2C8A01D8"/>
    <w:lvl w:ilvl="0" w:tplc="2F60D1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031EC6"/>
    <w:multiLevelType w:val="hybridMultilevel"/>
    <w:tmpl w:val="962822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D410767"/>
    <w:multiLevelType w:val="hybridMultilevel"/>
    <w:tmpl w:val="6270D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417A64"/>
    <w:multiLevelType w:val="hybridMultilevel"/>
    <w:tmpl w:val="32D80B70"/>
    <w:lvl w:ilvl="0" w:tplc="4848863C">
      <w:start w:val="8"/>
      <w:numFmt w:val="bullet"/>
      <w:lvlText w:val="-"/>
      <w:lvlJc w:val="left"/>
      <w:pPr>
        <w:ind w:left="1287" w:hanging="360"/>
      </w:pPr>
      <w:rPr>
        <w:rFonts w:ascii="Arial" w:eastAsia="Times New Roman" w:hAnsi="Arial" w:cs="Arial" w:hint="default"/>
        <w:sz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F784BED"/>
    <w:multiLevelType w:val="hybridMultilevel"/>
    <w:tmpl w:val="1FF67D54"/>
    <w:lvl w:ilvl="0" w:tplc="7FF8CAA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15164C"/>
    <w:multiLevelType w:val="hybridMultilevel"/>
    <w:tmpl w:val="CA1E97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76B55F89"/>
    <w:multiLevelType w:val="hybridMultilevel"/>
    <w:tmpl w:val="88DE3908"/>
    <w:lvl w:ilvl="0" w:tplc="D988C3FE">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7F5B15F8"/>
    <w:multiLevelType w:val="hybridMultilevel"/>
    <w:tmpl w:val="2EB43E94"/>
    <w:lvl w:ilvl="0" w:tplc="E62CA882">
      <w:start w:val="1"/>
      <w:numFmt w:val="upperLetter"/>
      <w:lvlText w:val="%1."/>
      <w:lvlJc w:val="left"/>
      <w:pPr>
        <w:tabs>
          <w:tab w:val="num" w:pos="6165"/>
        </w:tabs>
        <w:ind w:left="6165" w:hanging="360"/>
      </w:pPr>
      <w:rPr>
        <w:rFonts w:hint="default"/>
      </w:rPr>
    </w:lvl>
    <w:lvl w:ilvl="1" w:tplc="04050019" w:tentative="1">
      <w:start w:val="1"/>
      <w:numFmt w:val="lowerLetter"/>
      <w:lvlText w:val="%2."/>
      <w:lvlJc w:val="left"/>
      <w:pPr>
        <w:tabs>
          <w:tab w:val="num" w:pos="6885"/>
        </w:tabs>
        <w:ind w:left="6885" w:hanging="360"/>
      </w:pPr>
    </w:lvl>
    <w:lvl w:ilvl="2" w:tplc="0405001B" w:tentative="1">
      <w:start w:val="1"/>
      <w:numFmt w:val="lowerRoman"/>
      <w:lvlText w:val="%3."/>
      <w:lvlJc w:val="right"/>
      <w:pPr>
        <w:tabs>
          <w:tab w:val="num" w:pos="7605"/>
        </w:tabs>
        <w:ind w:left="7605" w:hanging="180"/>
      </w:pPr>
    </w:lvl>
    <w:lvl w:ilvl="3" w:tplc="0405000F" w:tentative="1">
      <w:start w:val="1"/>
      <w:numFmt w:val="decimal"/>
      <w:lvlText w:val="%4."/>
      <w:lvlJc w:val="left"/>
      <w:pPr>
        <w:tabs>
          <w:tab w:val="num" w:pos="8325"/>
        </w:tabs>
        <w:ind w:left="8325" w:hanging="360"/>
      </w:pPr>
    </w:lvl>
    <w:lvl w:ilvl="4" w:tplc="04050019" w:tentative="1">
      <w:start w:val="1"/>
      <w:numFmt w:val="lowerLetter"/>
      <w:lvlText w:val="%5."/>
      <w:lvlJc w:val="left"/>
      <w:pPr>
        <w:tabs>
          <w:tab w:val="num" w:pos="9045"/>
        </w:tabs>
        <w:ind w:left="9045" w:hanging="360"/>
      </w:pPr>
    </w:lvl>
    <w:lvl w:ilvl="5" w:tplc="0405001B" w:tentative="1">
      <w:start w:val="1"/>
      <w:numFmt w:val="lowerRoman"/>
      <w:lvlText w:val="%6."/>
      <w:lvlJc w:val="right"/>
      <w:pPr>
        <w:tabs>
          <w:tab w:val="num" w:pos="9765"/>
        </w:tabs>
        <w:ind w:left="9765" w:hanging="180"/>
      </w:pPr>
    </w:lvl>
    <w:lvl w:ilvl="6" w:tplc="0405000F" w:tentative="1">
      <w:start w:val="1"/>
      <w:numFmt w:val="decimal"/>
      <w:lvlText w:val="%7."/>
      <w:lvlJc w:val="left"/>
      <w:pPr>
        <w:tabs>
          <w:tab w:val="num" w:pos="10485"/>
        </w:tabs>
        <w:ind w:left="10485" w:hanging="360"/>
      </w:pPr>
    </w:lvl>
    <w:lvl w:ilvl="7" w:tplc="04050019" w:tentative="1">
      <w:start w:val="1"/>
      <w:numFmt w:val="lowerLetter"/>
      <w:lvlText w:val="%8."/>
      <w:lvlJc w:val="left"/>
      <w:pPr>
        <w:tabs>
          <w:tab w:val="num" w:pos="11205"/>
        </w:tabs>
        <w:ind w:left="11205" w:hanging="360"/>
      </w:pPr>
    </w:lvl>
    <w:lvl w:ilvl="8" w:tplc="0405001B" w:tentative="1">
      <w:start w:val="1"/>
      <w:numFmt w:val="lowerRoman"/>
      <w:lvlText w:val="%9."/>
      <w:lvlJc w:val="right"/>
      <w:pPr>
        <w:tabs>
          <w:tab w:val="num" w:pos="11925"/>
        </w:tabs>
        <w:ind w:left="11925" w:hanging="180"/>
      </w:pPr>
    </w:lvl>
  </w:abstractNum>
  <w:num w:numId="1" w16cid:durableId="1917398266">
    <w:abstractNumId w:val="11"/>
  </w:num>
  <w:num w:numId="2" w16cid:durableId="1959490262">
    <w:abstractNumId w:val="3"/>
  </w:num>
  <w:num w:numId="3" w16cid:durableId="1552692578">
    <w:abstractNumId w:val="5"/>
  </w:num>
  <w:num w:numId="4" w16cid:durableId="948396868">
    <w:abstractNumId w:val="0"/>
  </w:num>
  <w:num w:numId="5" w16cid:durableId="376047150">
    <w:abstractNumId w:val="7"/>
  </w:num>
  <w:num w:numId="6" w16cid:durableId="1689602568">
    <w:abstractNumId w:val="4"/>
  </w:num>
  <w:num w:numId="7" w16cid:durableId="169108895">
    <w:abstractNumId w:val="1"/>
  </w:num>
  <w:num w:numId="8" w16cid:durableId="2077360690">
    <w:abstractNumId w:val="2"/>
  </w:num>
  <w:num w:numId="9" w16cid:durableId="1753819233">
    <w:abstractNumId w:val="6"/>
  </w:num>
  <w:num w:numId="10" w16cid:durableId="848641416">
    <w:abstractNumId w:val="8"/>
  </w:num>
  <w:num w:numId="11" w16cid:durableId="826285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917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rules v:ext="edit">
        <o:r id="V:Rule1" type="connector" idref="#AutoShape 10"/>
        <o:r id="V:Rule2" type="connector" idref="#AutoShape 9"/>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2F30"/>
    <w:rsid w:val="00002EDC"/>
    <w:rsid w:val="00011793"/>
    <w:rsid w:val="000638CB"/>
    <w:rsid w:val="00064CCF"/>
    <w:rsid w:val="00072BB7"/>
    <w:rsid w:val="000771A1"/>
    <w:rsid w:val="00087FC4"/>
    <w:rsid w:val="000C0D2C"/>
    <w:rsid w:val="000D2EE8"/>
    <w:rsid w:val="000D3003"/>
    <w:rsid w:val="000F229E"/>
    <w:rsid w:val="001128AA"/>
    <w:rsid w:val="001141FB"/>
    <w:rsid w:val="00117902"/>
    <w:rsid w:val="001416B1"/>
    <w:rsid w:val="001578F2"/>
    <w:rsid w:val="00162729"/>
    <w:rsid w:val="00166C91"/>
    <w:rsid w:val="00172C4A"/>
    <w:rsid w:val="00175918"/>
    <w:rsid w:val="00181B22"/>
    <w:rsid w:val="001A4FF2"/>
    <w:rsid w:val="001C5509"/>
    <w:rsid w:val="001D2FED"/>
    <w:rsid w:val="001F61C0"/>
    <w:rsid w:val="001F7B75"/>
    <w:rsid w:val="00214310"/>
    <w:rsid w:val="00224E02"/>
    <w:rsid w:val="0023400C"/>
    <w:rsid w:val="00257C41"/>
    <w:rsid w:val="00260723"/>
    <w:rsid w:val="002A19EC"/>
    <w:rsid w:val="002A7778"/>
    <w:rsid w:val="002B26EE"/>
    <w:rsid w:val="002C4595"/>
    <w:rsid w:val="002C4B80"/>
    <w:rsid w:val="002D4AF0"/>
    <w:rsid w:val="003043B6"/>
    <w:rsid w:val="00310979"/>
    <w:rsid w:val="00310EC6"/>
    <w:rsid w:val="0031585C"/>
    <w:rsid w:val="00320F2A"/>
    <w:rsid w:val="00322D14"/>
    <w:rsid w:val="00375EB2"/>
    <w:rsid w:val="00381E64"/>
    <w:rsid w:val="003825B3"/>
    <w:rsid w:val="00384931"/>
    <w:rsid w:val="00384DDD"/>
    <w:rsid w:val="003A1B99"/>
    <w:rsid w:val="003A2EA8"/>
    <w:rsid w:val="003A3A0F"/>
    <w:rsid w:val="003A69EC"/>
    <w:rsid w:val="003B4646"/>
    <w:rsid w:val="003D3141"/>
    <w:rsid w:val="003E584B"/>
    <w:rsid w:val="00404BDC"/>
    <w:rsid w:val="00425750"/>
    <w:rsid w:val="00432946"/>
    <w:rsid w:val="0046046C"/>
    <w:rsid w:val="004614C2"/>
    <w:rsid w:val="004B3872"/>
    <w:rsid w:val="004B454F"/>
    <w:rsid w:val="004F1177"/>
    <w:rsid w:val="0050289E"/>
    <w:rsid w:val="005040FD"/>
    <w:rsid w:val="00510866"/>
    <w:rsid w:val="005220C0"/>
    <w:rsid w:val="00524E1F"/>
    <w:rsid w:val="00530915"/>
    <w:rsid w:val="00537063"/>
    <w:rsid w:val="00544612"/>
    <w:rsid w:val="00547567"/>
    <w:rsid w:val="00556C9C"/>
    <w:rsid w:val="00560E02"/>
    <w:rsid w:val="005630EB"/>
    <w:rsid w:val="005830AA"/>
    <w:rsid w:val="005A34B2"/>
    <w:rsid w:val="005B64FA"/>
    <w:rsid w:val="005D7254"/>
    <w:rsid w:val="00604FB7"/>
    <w:rsid w:val="0061481B"/>
    <w:rsid w:val="00616349"/>
    <w:rsid w:val="00637566"/>
    <w:rsid w:val="00640B8A"/>
    <w:rsid w:val="00660D86"/>
    <w:rsid w:val="00662D0C"/>
    <w:rsid w:val="00690582"/>
    <w:rsid w:val="006A11B0"/>
    <w:rsid w:val="006B75D9"/>
    <w:rsid w:val="00706B66"/>
    <w:rsid w:val="00707456"/>
    <w:rsid w:val="0074776F"/>
    <w:rsid w:val="007554B8"/>
    <w:rsid w:val="0075687F"/>
    <w:rsid w:val="00787F02"/>
    <w:rsid w:val="007952A2"/>
    <w:rsid w:val="007A490F"/>
    <w:rsid w:val="007C3D0E"/>
    <w:rsid w:val="007C493F"/>
    <w:rsid w:val="007E227E"/>
    <w:rsid w:val="007F113C"/>
    <w:rsid w:val="007F1395"/>
    <w:rsid w:val="00812435"/>
    <w:rsid w:val="00817649"/>
    <w:rsid w:val="00877D04"/>
    <w:rsid w:val="008870B9"/>
    <w:rsid w:val="008B329F"/>
    <w:rsid w:val="008C25F5"/>
    <w:rsid w:val="008C4202"/>
    <w:rsid w:val="008C5F6D"/>
    <w:rsid w:val="008E779B"/>
    <w:rsid w:val="00932F30"/>
    <w:rsid w:val="009450F0"/>
    <w:rsid w:val="00945D4B"/>
    <w:rsid w:val="00946A5D"/>
    <w:rsid w:val="009540CC"/>
    <w:rsid w:val="009670A1"/>
    <w:rsid w:val="00974E3F"/>
    <w:rsid w:val="00983198"/>
    <w:rsid w:val="00997779"/>
    <w:rsid w:val="009A007B"/>
    <w:rsid w:val="009A3557"/>
    <w:rsid w:val="009E1059"/>
    <w:rsid w:val="009F31F8"/>
    <w:rsid w:val="00A275C2"/>
    <w:rsid w:val="00A35768"/>
    <w:rsid w:val="00A44A98"/>
    <w:rsid w:val="00A44D74"/>
    <w:rsid w:val="00A631D6"/>
    <w:rsid w:val="00A66D01"/>
    <w:rsid w:val="00A81B04"/>
    <w:rsid w:val="00A849AB"/>
    <w:rsid w:val="00AA0753"/>
    <w:rsid w:val="00AA3790"/>
    <w:rsid w:val="00AD4512"/>
    <w:rsid w:val="00AF4AD7"/>
    <w:rsid w:val="00AF6271"/>
    <w:rsid w:val="00B02660"/>
    <w:rsid w:val="00B11D66"/>
    <w:rsid w:val="00B12725"/>
    <w:rsid w:val="00B15AB1"/>
    <w:rsid w:val="00B50C85"/>
    <w:rsid w:val="00B81E8D"/>
    <w:rsid w:val="00B90384"/>
    <w:rsid w:val="00B90AE8"/>
    <w:rsid w:val="00BA1452"/>
    <w:rsid w:val="00BB39E9"/>
    <w:rsid w:val="00BB49A7"/>
    <w:rsid w:val="00BB4F30"/>
    <w:rsid w:val="00BC1F18"/>
    <w:rsid w:val="00BC7B49"/>
    <w:rsid w:val="00BE0FB2"/>
    <w:rsid w:val="00BF0221"/>
    <w:rsid w:val="00BF54DC"/>
    <w:rsid w:val="00C30996"/>
    <w:rsid w:val="00C3325A"/>
    <w:rsid w:val="00C7044B"/>
    <w:rsid w:val="00C75721"/>
    <w:rsid w:val="00C8163E"/>
    <w:rsid w:val="00C97C54"/>
    <w:rsid w:val="00CA3316"/>
    <w:rsid w:val="00CA6A26"/>
    <w:rsid w:val="00CC1783"/>
    <w:rsid w:val="00CC445A"/>
    <w:rsid w:val="00CE026E"/>
    <w:rsid w:val="00CF18A1"/>
    <w:rsid w:val="00CF2A47"/>
    <w:rsid w:val="00CF657D"/>
    <w:rsid w:val="00D0063A"/>
    <w:rsid w:val="00D0147C"/>
    <w:rsid w:val="00D0458F"/>
    <w:rsid w:val="00D211E2"/>
    <w:rsid w:val="00D76B15"/>
    <w:rsid w:val="00DA053E"/>
    <w:rsid w:val="00DA5286"/>
    <w:rsid w:val="00DC72DD"/>
    <w:rsid w:val="00E9488E"/>
    <w:rsid w:val="00EA5322"/>
    <w:rsid w:val="00EA5BF6"/>
    <w:rsid w:val="00EB3C0C"/>
    <w:rsid w:val="00EC2EC5"/>
    <w:rsid w:val="00ED4BD2"/>
    <w:rsid w:val="00EF1921"/>
    <w:rsid w:val="00F12891"/>
    <w:rsid w:val="00F164AE"/>
    <w:rsid w:val="00F214EF"/>
    <w:rsid w:val="00F52F40"/>
    <w:rsid w:val="00F646CE"/>
    <w:rsid w:val="00F755E5"/>
    <w:rsid w:val="00FB3878"/>
    <w:rsid w:val="00FC7119"/>
    <w:rsid w:val="00FE513A"/>
    <w:rsid w:val="00FE5C9C"/>
    <w:rsid w:val="00FF4165"/>
    <w:rsid w:val="00FF6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267D4"/>
  <w15:docId w15:val="{19F99B31-0F76-4700-BF08-C3B89DA0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tabs>
        <w:tab w:val="left" w:pos="6237"/>
      </w:tabs>
      <w:outlineLvl w:val="0"/>
    </w:pPr>
  </w:style>
  <w:style w:type="paragraph" w:styleId="Nadpis2">
    <w:name w:val="heading 2"/>
    <w:basedOn w:val="Normln"/>
    <w:next w:val="Normln"/>
    <w:qFormat/>
    <w:pPr>
      <w:keepNext/>
      <w:tabs>
        <w:tab w:val="left" w:pos="6237"/>
      </w:tabs>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3">
    <w:name w:val="Body Text 3"/>
    <w:basedOn w:val="Normln"/>
    <w:pPr>
      <w:tabs>
        <w:tab w:val="left" w:pos="851"/>
      </w:tabs>
    </w:p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dstavecseseznamem">
    <w:name w:val="List Paragraph"/>
    <w:basedOn w:val="Normln"/>
    <w:uiPriority w:val="34"/>
    <w:qFormat/>
    <w:rsid w:val="000638CB"/>
    <w:pPr>
      <w:ind w:left="708"/>
    </w:pPr>
  </w:style>
  <w:style w:type="character" w:customStyle="1" w:styleId="ZhlavChar">
    <w:name w:val="Záhlaví Char"/>
    <w:link w:val="Zhlav"/>
    <w:uiPriority w:val="99"/>
    <w:rsid w:val="005830AA"/>
    <w:rPr>
      <w:sz w:val="24"/>
    </w:rPr>
  </w:style>
  <w:style w:type="paragraph" w:styleId="Textbubliny">
    <w:name w:val="Balloon Text"/>
    <w:basedOn w:val="Normln"/>
    <w:link w:val="TextbublinyChar"/>
    <w:rsid w:val="00817649"/>
    <w:rPr>
      <w:rFonts w:ascii="Tahoma" w:hAnsi="Tahoma" w:cs="Tahoma"/>
      <w:sz w:val="16"/>
      <w:szCs w:val="16"/>
    </w:rPr>
  </w:style>
  <w:style w:type="character" w:customStyle="1" w:styleId="TextbublinyChar">
    <w:name w:val="Text bubliny Char"/>
    <w:link w:val="Textbubliny"/>
    <w:rsid w:val="00817649"/>
    <w:rPr>
      <w:rFonts w:ascii="Tahoma" w:hAnsi="Tahoma" w:cs="Tahoma"/>
      <w:sz w:val="16"/>
      <w:szCs w:val="16"/>
    </w:rPr>
  </w:style>
  <w:style w:type="character" w:customStyle="1" w:styleId="ZpatChar">
    <w:name w:val="Zápatí Char"/>
    <w:link w:val="Zpat"/>
    <w:uiPriority w:val="99"/>
    <w:rsid w:val="00817649"/>
    <w:rPr>
      <w:sz w:val="24"/>
    </w:rPr>
  </w:style>
  <w:style w:type="paragraph" w:styleId="Normlnweb">
    <w:name w:val="Normal (Web)"/>
    <w:basedOn w:val="Normln"/>
    <w:uiPriority w:val="99"/>
    <w:unhideWhenUsed/>
    <w:rsid w:val="00A275C2"/>
    <w:pPr>
      <w:spacing w:before="100" w:beforeAutospacing="1" w:after="100" w:afterAutospacing="1"/>
      <w:jc w:val="left"/>
    </w:pPr>
    <w:rPr>
      <w:szCs w:val="24"/>
    </w:rPr>
  </w:style>
  <w:style w:type="character" w:customStyle="1" w:styleId="1t4u4vtphltnyigjdcntox">
    <w:name w:val="_1t4u4vtphltnyigjdcntox"/>
    <w:rsid w:val="00FF4165"/>
  </w:style>
  <w:style w:type="character" w:customStyle="1" w:styleId="ms-button-flexcontainer">
    <w:name w:val="ms-button-flexcontainer"/>
    <w:rsid w:val="00FF4165"/>
  </w:style>
  <w:style w:type="character" w:styleId="Nevyeenzmnka">
    <w:name w:val="Unresolved Mention"/>
    <w:uiPriority w:val="99"/>
    <w:semiHidden/>
    <w:unhideWhenUsed/>
    <w:rsid w:val="00382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6379">
      <w:bodyDiv w:val="1"/>
      <w:marLeft w:val="0"/>
      <w:marRight w:val="0"/>
      <w:marTop w:val="0"/>
      <w:marBottom w:val="0"/>
      <w:divBdr>
        <w:top w:val="none" w:sz="0" w:space="0" w:color="auto"/>
        <w:left w:val="none" w:sz="0" w:space="0" w:color="auto"/>
        <w:bottom w:val="none" w:sz="0" w:space="0" w:color="auto"/>
        <w:right w:val="none" w:sz="0" w:space="0" w:color="auto"/>
      </w:divBdr>
    </w:div>
    <w:div w:id="1215312231">
      <w:bodyDiv w:val="1"/>
      <w:marLeft w:val="0"/>
      <w:marRight w:val="0"/>
      <w:marTop w:val="0"/>
      <w:marBottom w:val="0"/>
      <w:divBdr>
        <w:top w:val="none" w:sz="0" w:space="0" w:color="auto"/>
        <w:left w:val="none" w:sz="0" w:space="0" w:color="auto"/>
        <w:bottom w:val="none" w:sz="0" w:space="0" w:color="auto"/>
        <w:right w:val="none" w:sz="0" w:space="0" w:color="auto"/>
      </w:divBdr>
    </w:div>
    <w:div w:id="1228146947">
      <w:bodyDiv w:val="1"/>
      <w:marLeft w:val="0"/>
      <w:marRight w:val="0"/>
      <w:marTop w:val="0"/>
      <w:marBottom w:val="0"/>
      <w:divBdr>
        <w:top w:val="none" w:sz="0" w:space="0" w:color="auto"/>
        <w:left w:val="none" w:sz="0" w:space="0" w:color="auto"/>
        <w:bottom w:val="none" w:sz="0" w:space="0" w:color="auto"/>
        <w:right w:val="none" w:sz="0" w:space="0" w:color="auto"/>
      </w:divBdr>
    </w:div>
    <w:div w:id="1552957899">
      <w:bodyDiv w:val="1"/>
      <w:marLeft w:val="0"/>
      <w:marRight w:val="0"/>
      <w:marTop w:val="0"/>
      <w:marBottom w:val="0"/>
      <w:divBdr>
        <w:top w:val="none" w:sz="0" w:space="0" w:color="auto"/>
        <w:left w:val="none" w:sz="0" w:space="0" w:color="auto"/>
        <w:bottom w:val="none" w:sz="0" w:space="0" w:color="auto"/>
        <w:right w:val="none" w:sz="0" w:space="0" w:color="auto"/>
      </w:divBdr>
      <w:divsChild>
        <w:div w:id="543257497">
          <w:marLeft w:val="780"/>
          <w:marRight w:val="240"/>
          <w:marTop w:val="180"/>
          <w:marBottom w:val="0"/>
          <w:divBdr>
            <w:top w:val="none" w:sz="0" w:space="0" w:color="auto"/>
            <w:left w:val="none" w:sz="0" w:space="0" w:color="auto"/>
            <w:bottom w:val="none" w:sz="0" w:space="0" w:color="auto"/>
            <w:right w:val="none" w:sz="0" w:space="0" w:color="auto"/>
          </w:divBdr>
          <w:divsChild>
            <w:div w:id="56786143">
              <w:marLeft w:val="0"/>
              <w:marRight w:val="0"/>
              <w:marTop w:val="0"/>
              <w:marBottom w:val="0"/>
              <w:divBdr>
                <w:top w:val="none" w:sz="0" w:space="0" w:color="auto"/>
                <w:left w:val="none" w:sz="0" w:space="0" w:color="auto"/>
                <w:bottom w:val="none" w:sz="0" w:space="0" w:color="auto"/>
                <w:right w:val="none" w:sz="0" w:space="0" w:color="auto"/>
              </w:divBdr>
              <w:divsChild>
                <w:div w:id="1494102893">
                  <w:marLeft w:val="0"/>
                  <w:marRight w:val="0"/>
                  <w:marTop w:val="0"/>
                  <w:marBottom w:val="0"/>
                  <w:divBdr>
                    <w:top w:val="none" w:sz="0" w:space="0" w:color="auto"/>
                    <w:left w:val="none" w:sz="0" w:space="0" w:color="auto"/>
                    <w:bottom w:val="none" w:sz="0" w:space="0" w:color="auto"/>
                    <w:right w:val="none" w:sz="0" w:space="0" w:color="auto"/>
                  </w:divBdr>
                  <w:divsChild>
                    <w:div w:id="475031264">
                      <w:marLeft w:val="0"/>
                      <w:marRight w:val="0"/>
                      <w:marTop w:val="0"/>
                      <w:marBottom w:val="0"/>
                      <w:divBdr>
                        <w:top w:val="none" w:sz="0" w:space="0" w:color="auto"/>
                        <w:left w:val="none" w:sz="0" w:space="0" w:color="auto"/>
                        <w:bottom w:val="none" w:sz="0" w:space="0" w:color="auto"/>
                        <w:right w:val="none" w:sz="0" w:space="0" w:color="auto"/>
                      </w:divBdr>
                      <w:divsChild>
                        <w:div w:id="647590480">
                          <w:marLeft w:val="0"/>
                          <w:marRight w:val="0"/>
                          <w:marTop w:val="0"/>
                          <w:marBottom w:val="0"/>
                          <w:divBdr>
                            <w:top w:val="none" w:sz="0" w:space="0" w:color="auto"/>
                            <w:left w:val="none" w:sz="0" w:space="0" w:color="auto"/>
                            <w:bottom w:val="none" w:sz="0" w:space="0" w:color="auto"/>
                            <w:right w:val="none" w:sz="0" w:space="0" w:color="auto"/>
                          </w:divBdr>
                          <w:divsChild>
                            <w:div w:id="282926333">
                              <w:marLeft w:val="0"/>
                              <w:marRight w:val="0"/>
                              <w:marTop w:val="0"/>
                              <w:marBottom w:val="0"/>
                              <w:divBdr>
                                <w:top w:val="none" w:sz="0" w:space="0" w:color="auto"/>
                                <w:left w:val="none" w:sz="0" w:space="0" w:color="auto"/>
                                <w:bottom w:val="none" w:sz="0" w:space="0" w:color="auto"/>
                                <w:right w:val="none" w:sz="0" w:space="0" w:color="auto"/>
                              </w:divBdr>
                              <w:divsChild>
                                <w:div w:id="277031768">
                                  <w:marLeft w:val="0"/>
                                  <w:marRight w:val="0"/>
                                  <w:marTop w:val="0"/>
                                  <w:marBottom w:val="0"/>
                                  <w:divBdr>
                                    <w:top w:val="none" w:sz="0" w:space="0" w:color="auto"/>
                                    <w:left w:val="none" w:sz="0" w:space="0" w:color="auto"/>
                                    <w:bottom w:val="none" w:sz="0" w:space="0" w:color="auto"/>
                                    <w:right w:val="none" w:sz="0" w:space="0" w:color="auto"/>
                                  </w:divBdr>
                                </w:div>
                                <w:div w:id="349070065">
                                  <w:marLeft w:val="0"/>
                                  <w:marRight w:val="0"/>
                                  <w:marTop w:val="0"/>
                                  <w:marBottom w:val="0"/>
                                  <w:divBdr>
                                    <w:top w:val="none" w:sz="0" w:space="0" w:color="auto"/>
                                    <w:left w:val="none" w:sz="0" w:space="0" w:color="auto"/>
                                    <w:bottom w:val="none" w:sz="0" w:space="0" w:color="auto"/>
                                    <w:right w:val="none" w:sz="0" w:space="0" w:color="auto"/>
                                  </w:divBdr>
                                </w:div>
                                <w:div w:id="459498324">
                                  <w:marLeft w:val="0"/>
                                  <w:marRight w:val="0"/>
                                  <w:marTop w:val="0"/>
                                  <w:marBottom w:val="0"/>
                                  <w:divBdr>
                                    <w:top w:val="none" w:sz="0" w:space="0" w:color="auto"/>
                                    <w:left w:val="none" w:sz="0" w:space="0" w:color="auto"/>
                                    <w:bottom w:val="none" w:sz="0" w:space="0" w:color="auto"/>
                                    <w:right w:val="none" w:sz="0" w:space="0" w:color="auto"/>
                                  </w:divBdr>
                                </w:div>
                                <w:div w:id="1014041020">
                                  <w:marLeft w:val="0"/>
                                  <w:marRight w:val="0"/>
                                  <w:marTop w:val="0"/>
                                  <w:marBottom w:val="0"/>
                                  <w:divBdr>
                                    <w:top w:val="none" w:sz="0" w:space="0" w:color="auto"/>
                                    <w:left w:val="none" w:sz="0" w:space="0" w:color="auto"/>
                                    <w:bottom w:val="none" w:sz="0" w:space="0" w:color="auto"/>
                                    <w:right w:val="none" w:sz="0" w:space="0" w:color="auto"/>
                                  </w:divBdr>
                                </w:div>
                                <w:div w:id="1489443992">
                                  <w:marLeft w:val="0"/>
                                  <w:marRight w:val="0"/>
                                  <w:marTop w:val="0"/>
                                  <w:marBottom w:val="0"/>
                                  <w:divBdr>
                                    <w:top w:val="none" w:sz="0" w:space="0" w:color="auto"/>
                                    <w:left w:val="none" w:sz="0" w:space="0" w:color="auto"/>
                                    <w:bottom w:val="none" w:sz="0" w:space="0" w:color="auto"/>
                                    <w:right w:val="none" w:sz="0" w:space="0" w:color="auto"/>
                                  </w:divBdr>
                                </w:div>
                                <w:div w:id="1712073992">
                                  <w:marLeft w:val="0"/>
                                  <w:marRight w:val="0"/>
                                  <w:marTop w:val="0"/>
                                  <w:marBottom w:val="0"/>
                                  <w:divBdr>
                                    <w:top w:val="none" w:sz="0" w:space="0" w:color="auto"/>
                                    <w:left w:val="none" w:sz="0" w:space="0" w:color="auto"/>
                                    <w:bottom w:val="none" w:sz="0" w:space="0" w:color="auto"/>
                                    <w:right w:val="none" w:sz="0" w:space="0" w:color="auto"/>
                                  </w:divBdr>
                                </w:div>
                                <w:div w:id="1762527550">
                                  <w:marLeft w:val="0"/>
                                  <w:marRight w:val="0"/>
                                  <w:marTop w:val="0"/>
                                  <w:marBottom w:val="0"/>
                                  <w:divBdr>
                                    <w:top w:val="none" w:sz="0" w:space="0" w:color="auto"/>
                                    <w:left w:val="none" w:sz="0" w:space="0" w:color="auto"/>
                                    <w:bottom w:val="none" w:sz="0" w:space="0" w:color="auto"/>
                                    <w:right w:val="none" w:sz="0" w:space="0" w:color="auto"/>
                                  </w:divBdr>
                                </w:div>
                                <w:div w:id="1775443469">
                                  <w:marLeft w:val="0"/>
                                  <w:marRight w:val="0"/>
                                  <w:marTop w:val="0"/>
                                  <w:marBottom w:val="0"/>
                                  <w:divBdr>
                                    <w:top w:val="none" w:sz="0" w:space="0" w:color="auto"/>
                                    <w:left w:val="none" w:sz="0" w:space="0" w:color="auto"/>
                                    <w:bottom w:val="none" w:sz="0" w:space="0" w:color="auto"/>
                                    <w:right w:val="none" w:sz="0" w:space="0" w:color="auto"/>
                                  </w:divBdr>
                                </w:div>
                                <w:div w:id="1824154834">
                                  <w:marLeft w:val="0"/>
                                  <w:marRight w:val="0"/>
                                  <w:marTop w:val="0"/>
                                  <w:marBottom w:val="0"/>
                                  <w:divBdr>
                                    <w:top w:val="none" w:sz="0" w:space="0" w:color="auto"/>
                                    <w:left w:val="none" w:sz="0" w:space="0" w:color="auto"/>
                                    <w:bottom w:val="none" w:sz="0" w:space="0" w:color="auto"/>
                                    <w:right w:val="none" w:sz="0" w:space="0" w:color="auto"/>
                                  </w:divBdr>
                                </w:div>
                                <w:div w:id="18352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904175">
          <w:marLeft w:val="0"/>
          <w:marRight w:val="0"/>
          <w:marTop w:val="0"/>
          <w:marBottom w:val="0"/>
          <w:divBdr>
            <w:top w:val="none" w:sz="0" w:space="0" w:color="auto"/>
            <w:left w:val="none" w:sz="0" w:space="0" w:color="auto"/>
            <w:bottom w:val="none" w:sz="0" w:space="0" w:color="auto"/>
            <w:right w:val="none" w:sz="0" w:space="0" w:color="auto"/>
          </w:divBdr>
          <w:divsChild>
            <w:div w:id="324625704">
              <w:marLeft w:val="0"/>
              <w:marRight w:val="0"/>
              <w:marTop w:val="0"/>
              <w:marBottom w:val="0"/>
              <w:divBdr>
                <w:top w:val="none" w:sz="0" w:space="0" w:color="auto"/>
                <w:left w:val="none" w:sz="0" w:space="0" w:color="auto"/>
                <w:bottom w:val="none" w:sz="0" w:space="0" w:color="auto"/>
                <w:right w:val="none" w:sz="0" w:space="0" w:color="auto"/>
              </w:divBdr>
              <w:divsChild>
                <w:div w:id="1385788148">
                  <w:marLeft w:val="0"/>
                  <w:marRight w:val="0"/>
                  <w:marTop w:val="0"/>
                  <w:marBottom w:val="0"/>
                  <w:divBdr>
                    <w:top w:val="none" w:sz="0" w:space="0" w:color="auto"/>
                    <w:left w:val="none" w:sz="0" w:space="0" w:color="auto"/>
                    <w:bottom w:val="none" w:sz="0" w:space="0" w:color="auto"/>
                    <w:right w:val="none" w:sz="0" w:space="0" w:color="auto"/>
                  </w:divBdr>
                  <w:divsChild>
                    <w:div w:id="230652618">
                      <w:marLeft w:val="0"/>
                      <w:marRight w:val="0"/>
                      <w:marTop w:val="0"/>
                      <w:marBottom w:val="0"/>
                      <w:divBdr>
                        <w:top w:val="none" w:sz="0" w:space="0" w:color="auto"/>
                        <w:left w:val="none" w:sz="0" w:space="0" w:color="auto"/>
                        <w:bottom w:val="none" w:sz="0" w:space="0" w:color="auto"/>
                        <w:right w:val="none" w:sz="0" w:space="0" w:color="auto"/>
                      </w:divBdr>
                      <w:divsChild>
                        <w:div w:id="862414">
                          <w:marLeft w:val="0"/>
                          <w:marRight w:val="0"/>
                          <w:marTop w:val="0"/>
                          <w:marBottom w:val="0"/>
                          <w:divBdr>
                            <w:top w:val="none" w:sz="0" w:space="0" w:color="auto"/>
                            <w:left w:val="none" w:sz="0" w:space="0" w:color="auto"/>
                            <w:bottom w:val="none" w:sz="0" w:space="0" w:color="auto"/>
                            <w:right w:val="none" w:sz="0" w:space="0" w:color="auto"/>
                          </w:divBdr>
                          <w:divsChild>
                            <w:div w:id="496926459">
                              <w:marLeft w:val="0"/>
                              <w:marRight w:val="0"/>
                              <w:marTop w:val="60"/>
                              <w:marBottom w:val="0"/>
                              <w:divBdr>
                                <w:top w:val="none" w:sz="0" w:space="0" w:color="auto"/>
                                <w:left w:val="none" w:sz="0" w:space="0" w:color="auto"/>
                                <w:bottom w:val="none" w:sz="0" w:space="0" w:color="auto"/>
                                <w:right w:val="none" w:sz="0" w:space="0" w:color="auto"/>
                              </w:divBdr>
                              <w:divsChild>
                                <w:div w:id="1116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3588">
              <w:marLeft w:val="780"/>
              <w:marRight w:val="0"/>
              <w:marTop w:val="0"/>
              <w:marBottom w:val="0"/>
              <w:divBdr>
                <w:top w:val="none" w:sz="0" w:space="0" w:color="auto"/>
                <w:left w:val="none" w:sz="0" w:space="0" w:color="auto"/>
                <w:bottom w:val="none" w:sz="0" w:space="0" w:color="auto"/>
                <w:right w:val="none" w:sz="0" w:space="0" w:color="auto"/>
              </w:divBdr>
              <w:divsChild>
                <w:div w:id="915895977">
                  <w:marLeft w:val="0"/>
                  <w:marRight w:val="0"/>
                  <w:marTop w:val="0"/>
                  <w:marBottom w:val="0"/>
                  <w:divBdr>
                    <w:top w:val="none" w:sz="0" w:space="0" w:color="auto"/>
                    <w:left w:val="none" w:sz="0" w:space="0" w:color="auto"/>
                    <w:bottom w:val="none" w:sz="0" w:space="0" w:color="auto"/>
                    <w:right w:val="none" w:sz="0" w:space="0" w:color="auto"/>
                  </w:divBdr>
                  <w:divsChild>
                    <w:div w:id="1176962029">
                      <w:marLeft w:val="0"/>
                      <w:marRight w:val="0"/>
                      <w:marTop w:val="0"/>
                      <w:marBottom w:val="0"/>
                      <w:divBdr>
                        <w:top w:val="none" w:sz="0" w:space="0" w:color="auto"/>
                        <w:left w:val="none" w:sz="0" w:space="0" w:color="auto"/>
                        <w:bottom w:val="none" w:sz="0" w:space="0" w:color="auto"/>
                        <w:right w:val="none" w:sz="0" w:space="0" w:color="auto"/>
                      </w:divBdr>
                      <w:divsChild>
                        <w:div w:id="589511489">
                          <w:marLeft w:val="0"/>
                          <w:marRight w:val="0"/>
                          <w:marTop w:val="0"/>
                          <w:marBottom w:val="0"/>
                          <w:divBdr>
                            <w:top w:val="none" w:sz="0" w:space="0" w:color="auto"/>
                            <w:left w:val="none" w:sz="0" w:space="0" w:color="auto"/>
                            <w:bottom w:val="none" w:sz="0" w:space="0" w:color="auto"/>
                            <w:right w:val="none" w:sz="0" w:space="0" w:color="auto"/>
                          </w:divBdr>
                          <w:divsChild>
                            <w:div w:id="1779446014">
                              <w:marLeft w:val="0"/>
                              <w:marRight w:val="0"/>
                              <w:marTop w:val="0"/>
                              <w:marBottom w:val="0"/>
                              <w:divBdr>
                                <w:top w:val="none" w:sz="0" w:space="0" w:color="auto"/>
                                <w:left w:val="none" w:sz="0" w:space="0" w:color="auto"/>
                                <w:bottom w:val="none" w:sz="0" w:space="0" w:color="auto"/>
                                <w:right w:val="none" w:sz="0" w:space="0" w:color="auto"/>
                              </w:divBdr>
                              <w:divsChild>
                                <w:div w:id="300430429">
                                  <w:marLeft w:val="0"/>
                                  <w:marRight w:val="0"/>
                                  <w:marTop w:val="0"/>
                                  <w:marBottom w:val="0"/>
                                  <w:divBdr>
                                    <w:top w:val="none" w:sz="0" w:space="0" w:color="auto"/>
                                    <w:left w:val="none" w:sz="0" w:space="0" w:color="auto"/>
                                    <w:bottom w:val="none" w:sz="0" w:space="0" w:color="auto"/>
                                    <w:right w:val="none" w:sz="0" w:space="0" w:color="auto"/>
                                  </w:divBdr>
                                  <w:divsChild>
                                    <w:div w:id="1805469151">
                                      <w:marLeft w:val="0"/>
                                      <w:marRight w:val="0"/>
                                      <w:marTop w:val="0"/>
                                      <w:marBottom w:val="0"/>
                                      <w:divBdr>
                                        <w:top w:val="none" w:sz="0" w:space="0" w:color="auto"/>
                                        <w:left w:val="none" w:sz="0" w:space="0" w:color="auto"/>
                                        <w:bottom w:val="none" w:sz="0" w:space="0" w:color="auto"/>
                                        <w:right w:val="none" w:sz="0" w:space="0" w:color="auto"/>
                                      </w:divBdr>
                                      <w:divsChild>
                                        <w:div w:id="277025729">
                                          <w:marLeft w:val="0"/>
                                          <w:marRight w:val="0"/>
                                          <w:marTop w:val="0"/>
                                          <w:marBottom w:val="0"/>
                                          <w:divBdr>
                                            <w:top w:val="none" w:sz="0" w:space="0" w:color="auto"/>
                                            <w:left w:val="none" w:sz="0" w:space="0" w:color="auto"/>
                                            <w:bottom w:val="none" w:sz="0" w:space="0" w:color="auto"/>
                                            <w:right w:val="none" w:sz="0" w:space="0" w:color="auto"/>
                                          </w:divBdr>
                                          <w:divsChild>
                                            <w:div w:id="35469303">
                                              <w:marLeft w:val="0"/>
                                              <w:marRight w:val="0"/>
                                              <w:marTop w:val="0"/>
                                              <w:marBottom w:val="0"/>
                                              <w:divBdr>
                                                <w:top w:val="none" w:sz="0" w:space="0" w:color="auto"/>
                                                <w:left w:val="none" w:sz="0" w:space="0" w:color="auto"/>
                                                <w:bottom w:val="none" w:sz="0" w:space="0" w:color="auto"/>
                                                <w:right w:val="none" w:sz="0" w:space="0" w:color="auto"/>
                                              </w:divBdr>
                                              <w:divsChild>
                                                <w:div w:id="182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2838">
                                          <w:marLeft w:val="0"/>
                                          <w:marRight w:val="0"/>
                                          <w:marTop w:val="0"/>
                                          <w:marBottom w:val="0"/>
                                          <w:divBdr>
                                            <w:top w:val="none" w:sz="0" w:space="0" w:color="auto"/>
                                            <w:left w:val="none" w:sz="0" w:space="0" w:color="auto"/>
                                            <w:bottom w:val="none" w:sz="0" w:space="0" w:color="auto"/>
                                            <w:right w:val="none" w:sz="0" w:space="0" w:color="auto"/>
                                          </w:divBdr>
                                          <w:divsChild>
                                            <w:div w:id="975912298">
                                              <w:marLeft w:val="0"/>
                                              <w:marRight w:val="0"/>
                                              <w:marTop w:val="0"/>
                                              <w:marBottom w:val="0"/>
                                              <w:divBdr>
                                                <w:top w:val="none" w:sz="0" w:space="0" w:color="auto"/>
                                                <w:left w:val="none" w:sz="0" w:space="0" w:color="auto"/>
                                                <w:bottom w:val="none" w:sz="0" w:space="0" w:color="auto"/>
                                                <w:right w:val="none" w:sz="0" w:space="0" w:color="auto"/>
                                              </w:divBdr>
                                              <w:divsChild>
                                                <w:div w:id="182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3707">
                                          <w:marLeft w:val="0"/>
                                          <w:marRight w:val="0"/>
                                          <w:marTop w:val="0"/>
                                          <w:marBottom w:val="0"/>
                                          <w:divBdr>
                                            <w:top w:val="none" w:sz="0" w:space="0" w:color="auto"/>
                                            <w:left w:val="none" w:sz="0" w:space="0" w:color="auto"/>
                                            <w:bottom w:val="none" w:sz="0" w:space="0" w:color="auto"/>
                                            <w:right w:val="none" w:sz="0" w:space="0" w:color="auto"/>
                                          </w:divBdr>
                                          <w:divsChild>
                                            <w:div w:id="952785851">
                                              <w:marLeft w:val="0"/>
                                              <w:marRight w:val="0"/>
                                              <w:marTop w:val="0"/>
                                              <w:marBottom w:val="0"/>
                                              <w:divBdr>
                                                <w:top w:val="none" w:sz="0" w:space="0" w:color="auto"/>
                                                <w:left w:val="none" w:sz="0" w:space="0" w:color="auto"/>
                                                <w:bottom w:val="none" w:sz="0" w:space="0" w:color="auto"/>
                                                <w:right w:val="none" w:sz="0" w:space="0" w:color="auto"/>
                                              </w:divBdr>
                                              <w:divsChild>
                                                <w:div w:id="14747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257">
                                          <w:marLeft w:val="0"/>
                                          <w:marRight w:val="0"/>
                                          <w:marTop w:val="0"/>
                                          <w:marBottom w:val="0"/>
                                          <w:divBdr>
                                            <w:top w:val="none" w:sz="0" w:space="0" w:color="auto"/>
                                            <w:left w:val="none" w:sz="0" w:space="0" w:color="auto"/>
                                            <w:bottom w:val="none" w:sz="0" w:space="0" w:color="auto"/>
                                            <w:right w:val="none" w:sz="0" w:space="0" w:color="auto"/>
                                          </w:divBdr>
                                          <w:divsChild>
                                            <w:div w:id="1077216191">
                                              <w:marLeft w:val="0"/>
                                              <w:marRight w:val="0"/>
                                              <w:marTop w:val="0"/>
                                              <w:marBottom w:val="0"/>
                                              <w:divBdr>
                                                <w:top w:val="none" w:sz="0" w:space="0" w:color="auto"/>
                                                <w:left w:val="none" w:sz="0" w:space="0" w:color="auto"/>
                                                <w:bottom w:val="none" w:sz="0" w:space="0" w:color="auto"/>
                                                <w:right w:val="none" w:sz="0" w:space="0" w:color="auto"/>
                                              </w:divBdr>
                                              <w:divsChild>
                                                <w:div w:id="18261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441">
                                          <w:marLeft w:val="0"/>
                                          <w:marRight w:val="0"/>
                                          <w:marTop w:val="0"/>
                                          <w:marBottom w:val="0"/>
                                          <w:divBdr>
                                            <w:top w:val="none" w:sz="0" w:space="0" w:color="auto"/>
                                            <w:left w:val="none" w:sz="0" w:space="0" w:color="auto"/>
                                            <w:bottom w:val="none" w:sz="0" w:space="0" w:color="auto"/>
                                            <w:right w:val="none" w:sz="0" w:space="0" w:color="auto"/>
                                          </w:divBdr>
                                          <w:divsChild>
                                            <w:div w:id="113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71243">
                  <w:marLeft w:val="0"/>
                  <w:marRight w:val="0"/>
                  <w:marTop w:val="0"/>
                  <w:marBottom w:val="0"/>
                  <w:divBdr>
                    <w:top w:val="none" w:sz="0" w:space="0" w:color="auto"/>
                    <w:left w:val="none" w:sz="0" w:space="0" w:color="auto"/>
                    <w:bottom w:val="none" w:sz="0" w:space="0" w:color="auto"/>
                    <w:right w:val="none" w:sz="0" w:space="0" w:color="auto"/>
                  </w:divBdr>
                  <w:divsChild>
                    <w:div w:id="239026593">
                      <w:marLeft w:val="0"/>
                      <w:marRight w:val="0"/>
                      <w:marTop w:val="30"/>
                      <w:marBottom w:val="0"/>
                      <w:divBdr>
                        <w:top w:val="none" w:sz="0" w:space="0" w:color="auto"/>
                        <w:left w:val="none" w:sz="0" w:space="0" w:color="auto"/>
                        <w:bottom w:val="none" w:sz="0" w:space="0" w:color="auto"/>
                        <w:right w:val="none" w:sz="0" w:space="0" w:color="auto"/>
                      </w:divBdr>
                    </w:div>
                    <w:div w:id="2124614180">
                      <w:marLeft w:val="0"/>
                      <w:marRight w:val="0"/>
                      <w:marTop w:val="0"/>
                      <w:marBottom w:val="0"/>
                      <w:divBdr>
                        <w:top w:val="none" w:sz="0" w:space="0" w:color="auto"/>
                        <w:left w:val="none" w:sz="0" w:space="0" w:color="auto"/>
                        <w:bottom w:val="none" w:sz="0" w:space="0" w:color="auto"/>
                        <w:right w:val="none" w:sz="0" w:space="0" w:color="auto"/>
                      </w:divBdr>
                      <w:divsChild>
                        <w:div w:id="910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291682">
      <w:bodyDiv w:val="1"/>
      <w:marLeft w:val="0"/>
      <w:marRight w:val="0"/>
      <w:marTop w:val="0"/>
      <w:marBottom w:val="0"/>
      <w:divBdr>
        <w:top w:val="none" w:sz="0" w:space="0" w:color="auto"/>
        <w:left w:val="none" w:sz="0" w:space="0" w:color="auto"/>
        <w:bottom w:val="none" w:sz="0" w:space="0" w:color="auto"/>
        <w:right w:val="none" w:sz="0" w:space="0" w:color="auto"/>
      </w:divBdr>
    </w:div>
    <w:div w:id="2079593850">
      <w:bodyDiv w:val="1"/>
      <w:marLeft w:val="0"/>
      <w:marRight w:val="0"/>
      <w:marTop w:val="0"/>
      <w:marBottom w:val="0"/>
      <w:divBdr>
        <w:top w:val="none" w:sz="0" w:space="0" w:color="auto"/>
        <w:left w:val="none" w:sz="0" w:space="0" w:color="auto"/>
        <w:bottom w:val="none" w:sz="0" w:space="0" w:color="auto"/>
        <w:right w:val="none" w:sz="0" w:space="0" w:color="auto"/>
      </w:divBdr>
    </w:div>
    <w:div w:id="214493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hvezda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335</Words>
  <Characters>2115</Characters>
  <Application>Microsoft Office Word</Application>
  <DocSecurity>0</DocSecurity>
  <Lines>68</Lines>
  <Paragraphs>28</Paragraphs>
  <ScaleCrop>false</ScaleCrop>
  <HeadingPairs>
    <vt:vector size="2" baseType="variant">
      <vt:variant>
        <vt:lpstr>Název</vt:lpstr>
      </vt:variant>
      <vt:variant>
        <vt:i4>1</vt:i4>
      </vt:variant>
    </vt:vector>
  </HeadingPairs>
  <TitlesOfParts>
    <vt:vector size="1" baseType="lpstr">
      <vt:lpstr>ČESKÝ TELECOM, a</vt:lpstr>
    </vt:vector>
  </TitlesOfParts>
  <Company>Hvězda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ČESKÝ TELECOM, a</dc:title>
  <dc:subject/>
  <dc:creator>Malenovice</dc:creator>
  <cp:keywords/>
  <dc:description/>
  <cp:lastModifiedBy>Jiří Schincke</cp:lastModifiedBy>
  <cp:revision>2</cp:revision>
  <cp:lastPrinted>2024-01-25T17:41:00Z</cp:lastPrinted>
  <dcterms:created xsi:type="dcterms:W3CDTF">2024-01-24T15:28:00Z</dcterms:created>
  <dcterms:modified xsi:type="dcterms:W3CDTF">2024-01-26T16:14:00Z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53a3434eb38eff5eb5d318a928a59fe96a2edbf0a7807d9ab216cb80ece6d3f5</vt:lpwstr>
  </property>
</Properties>
</file>